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7AAC" w14:textId="3EF1A991" w:rsidR="005B69B8" w:rsidRPr="00F75468" w:rsidRDefault="005B69B8" w:rsidP="00C504FF">
      <w:pPr>
        <w:pStyle w:val="ConsPlusNormal"/>
        <w:ind w:left="5670"/>
        <w:rPr>
          <w:rFonts w:ascii="Times New Roman" w:hAnsi="Times New Roman" w:cs="Times New Roman"/>
          <w:sz w:val="19"/>
          <w:szCs w:val="19"/>
        </w:rPr>
      </w:pPr>
    </w:p>
    <w:tbl>
      <w:tblPr>
        <w:tblStyle w:val="ab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1"/>
        <w:gridCol w:w="3518"/>
      </w:tblGrid>
      <w:tr w:rsidR="00CC0EDC" w:rsidRPr="00F75468" w14:paraId="4E0F5548" w14:textId="77777777" w:rsidTr="009E0275">
        <w:trPr>
          <w:trHeight w:val="2106"/>
        </w:trPr>
        <w:tc>
          <w:tcPr>
            <w:tcW w:w="6891" w:type="dxa"/>
          </w:tcPr>
          <w:p w14:paraId="3B42E776" w14:textId="77777777" w:rsidR="009E0275" w:rsidRPr="00F75468" w:rsidRDefault="009E0275" w:rsidP="004A360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 w14:paraId="2061551E" w14:textId="71998078" w:rsidR="002514CD" w:rsidRPr="00F75468" w:rsidRDefault="009E0275" w:rsidP="009E0275">
            <w:pPr>
              <w:pStyle w:val="ConsPlusNormal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 w:rsidRPr="00F75468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t xml:space="preserve">           </w:t>
            </w:r>
            <w:r w:rsidR="00185337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2C54380D" wp14:editId="0076D4C1">
                  <wp:extent cx="2238228" cy="22066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015" cy="221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468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t xml:space="preserve">         </w:t>
            </w:r>
          </w:p>
          <w:p w14:paraId="31E7708E" w14:textId="67F55681" w:rsidR="002514CD" w:rsidRPr="00F75468" w:rsidRDefault="002514CD" w:rsidP="004A3606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  <w:p w14:paraId="07EC1C6B" w14:textId="77777777" w:rsidR="002514CD" w:rsidRPr="00F75468" w:rsidRDefault="002514CD" w:rsidP="002514CD">
            <w:pPr>
              <w:pStyle w:val="ConsPlusNormal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</w:p>
          <w:p w14:paraId="67E9F84E" w14:textId="46E49E35" w:rsidR="002514CD" w:rsidRPr="00F75468" w:rsidRDefault="002514CD" w:rsidP="002514CD">
            <w:pPr>
              <w:pStyle w:val="ConsPlusNormal"/>
              <w:rPr>
                <w:rFonts w:ascii="Times New Roman" w:hAnsi="Times New Roman" w:cs="Times New Roman"/>
                <w:b/>
                <w:noProof/>
                <w:sz w:val="19"/>
                <w:szCs w:val="19"/>
                <w:vertAlign w:val="superscript"/>
              </w:rPr>
            </w:pPr>
            <w:r w:rsidRPr="00F75468">
              <w:rPr>
                <w:rFonts w:ascii="Times New Roman" w:hAnsi="Times New Roman" w:cs="Times New Roman"/>
                <w:b/>
                <w:noProof/>
                <w:sz w:val="19"/>
                <w:szCs w:val="19"/>
                <w:vertAlign w:val="superscript"/>
              </w:rPr>
              <w:t>В  назначении платежа необходимо указать:</w:t>
            </w:r>
          </w:p>
          <w:p w14:paraId="76900DD2" w14:textId="70771130" w:rsidR="00CC0EDC" w:rsidRPr="00F75468" w:rsidRDefault="002514CD" w:rsidP="002514CD">
            <w:pPr>
              <w:pStyle w:val="ConsPlusNormal"/>
              <w:rPr>
                <w:rFonts w:ascii="Times New Roman" w:hAnsi="Times New Roman" w:cs="Times New Roman"/>
                <w:b/>
                <w:noProof/>
                <w:sz w:val="19"/>
                <w:szCs w:val="19"/>
                <w:vertAlign w:val="superscript"/>
              </w:rPr>
            </w:pPr>
            <w:r w:rsidRPr="00F75468">
              <w:rPr>
                <w:rFonts w:ascii="Times New Roman" w:hAnsi="Times New Roman" w:cs="Times New Roman"/>
                <w:b/>
                <w:noProof/>
                <w:sz w:val="19"/>
                <w:szCs w:val="19"/>
                <w:vertAlign w:val="superscript"/>
              </w:rPr>
              <w:t xml:space="preserve">номере договора, ФИО Заказчика, номер телефона.  </w:t>
            </w:r>
          </w:p>
        </w:tc>
        <w:tc>
          <w:tcPr>
            <w:tcW w:w="3518" w:type="dxa"/>
          </w:tcPr>
          <w:p w14:paraId="0F6F1C84" w14:textId="77777777" w:rsidR="00CC0EDC" w:rsidRPr="00F75468" w:rsidRDefault="00CC0EDC" w:rsidP="00CC0EDC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УТВЕРЖДЕН: </w:t>
            </w:r>
          </w:p>
          <w:p w14:paraId="4F0C1768" w14:textId="3D219CCA" w:rsidR="009E0275" w:rsidRPr="00F75468" w:rsidRDefault="0029137D" w:rsidP="009E0275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Директором</w:t>
            </w:r>
            <w:r w:rsidR="00B83FEF"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9E0275"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Обществ</w:t>
            </w:r>
            <w:r w:rsidR="00B83FEF"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а</w:t>
            </w:r>
            <w:r w:rsidR="009E0275"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с ограниченной ответственностью "ПАРАД ДЕВЕЛОПМЕНТ"</w:t>
            </w:r>
          </w:p>
          <w:p w14:paraId="237D6B85" w14:textId="27C1D79E" w:rsidR="00B83FEF" w:rsidRPr="00F75468" w:rsidRDefault="00B83FEF" w:rsidP="009E0275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proofErr w:type="spellStart"/>
            <w:r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Комиссаровой</w:t>
            </w:r>
            <w:proofErr w:type="spellEnd"/>
            <w:r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Д.В.</w:t>
            </w:r>
          </w:p>
          <w:p w14:paraId="4810F838" w14:textId="35B2B2AD" w:rsidR="009E0275" w:rsidRPr="00F75468" w:rsidRDefault="009E0275" w:rsidP="009E0275">
            <w:pPr>
              <w:pStyle w:val="ConsPlusNormal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7546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19.03.2025 года</w:t>
            </w:r>
          </w:p>
        </w:tc>
      </w:tr>
    </w:tbl>
    <w:p w14:paraId="28066BF2" w14:textId="77777777" w:rsidR="009E0275" w:rsidRPr="00F75468" w:rsidRDefault="009E0275" w:rsidP="00A826D2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14:paraId="3D479C4C" w14:textId="7AB25F7E" w:rsidR="0045301C" w:rsidRPr="00F75468" w:rsidRDefault="0045301C" w:rsidP="00A826D2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19"/>
          <w:szCs w:val="19"/>
        </w:rPr>
      </w:pPr>
      <w:r w:rsidRPr="00F75468">
        <w:rPr>
          <w:rFonts w:ascii="Times New Roman" w:hAnsi="Times New Roman" w:cs="Times New Roman"/>
          <w:b/>
          <w:bCs/>
          <w:sz w:val="19"/>
          <w:szCs w:val="19"/>
        </w:rPr>
        <w:t>Публичная оферта</w:t>
      </w:r>
      <w:r w:rsidR="00231E71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 №</w:t>
      </w:r>
      <w:proofErr w:type="gramStart"/>
      <w:r w:rsidR="00777A41" w:rsidRPr="00F75468">
        <w:rPr>
          <w:rFonts w:ascii="Times New Roman" w:hAnsi="Times New Roman" w:cs="Times New Roman"/>
          <w:b/>
          <w:bCs/>
          <w:sz w:val="19"/>
          <w:szCs w:val="19"/>
        </w:rPr>
        <w:t>_</w:t>
      </w:r>
      <w:bookmarkStart w:id="0" w:name="_Hlk170831801"/>
      <w:r w:rsidR="00006BFD" w:rsidRPr="00F75468">
        <w:rPr>
          <w:rFonts w:ascii="Times New Roman" w:hAnsi="Times New Roman" w:cs="Times New Roman"/>
          <w:b/>
          <w:bCs/>
          <w:sz w:val="19"/>
          <w:szCs w:val="19"/>
        </w:rPr>
        <w:t>(</w:t>
      </w:r>
      <w:proofErr w:type="gramEnd"/>
      <w:r w:rsidR="00006BFD" w:rsidRPr="00F75468">
        <w:rPr>
          <w:rFonts w:ascii="Times New Roman" w:hAnsi="Times New Roman" w:cs="Times New Roman"/>
          <w:b/>
          <w:bCs/>
          <w:sz w:val="19"/>
          <w:szCs w:val="19"/>
        </w:rPr>
        <w:t>соответс</w:t>
      </w:r>
      <w:r w:rsidR="007E65A3" w:rsidRPr="00F75468">
        <w:rPr>
          <w:rFonts w:ascii="Times New Roman" w:hAnsi="Times New Roman" w:cs="Times New Roman"/>
          <w:b/>
          <w:bCs/>
          <w:sz w:val="19"/>
          <w:szCs w:val="19"/>
        </w:rPr>
        <w:t>т</w:t>
      </w:r>
      <w:r w:rsidR="00006BFD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вует </w:t>
      </w:r>
      <w:r w:rsidR="00006BFD" w:rsidRPr="00F75468">
        <w:rPr>
          <w:rFonts w:ascii="Times New Roman" w:hAnsi="Times New Roman" w:cs="Times New Roman"/>
          <w:b/>
          <w:bCs/>
          <w:sz w:val="19"/>
          <w:szCs w:val="19"/>
          <w:lang w:val="en-US"/>
        </w:rPr>
        <w:t>ID</w:t>
      </w:r>
      <w:r w:rsidR="00006BFD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006BFD" w:rsidRPr="00F75468">
        <w:rPr>
          <w:rFonts w:ascii="Times New Roman" w:hAnsi="Times New Roman" w:cs="Times New Roman"/>
          <w:b/>
          <w:bCs/>
          <w:sz w:val="19"/>
          <w:szCs w:val="19"/>
          <w:lang w:val="en-US"/>
        </w:rPr>
        <w:t>c</w:t>
      </w:r>
      <w:proofErr w:type="spellStart"/>
      <w:r w:rsidR="00006BFD" w:rsidRPr="00F75468">
        <w:rPr>
          <w:rFonts w:ascii="Times New Roman" w:hAnsi="Times New Roman" w:cs="Times New Roman"/>
          <w:b/>
          <w:bCs/>
          <w:sz w:val="19"/>
          <w:szCs w:val="19"/>
        </w:rPr>
        <w:t>делки</w:t>
      </w:r>
      <w:proofErr w:type="spellEnd"/>
      <w:r w:rsidR="00006BFD" w:rsidRPr="00F75468">
        <w:rPr>
          <w:rFonts w:ascii="Times New Roman" w:hAnsi="Times New Roman" w:cs="Times New Roman"/>
          <w:b/>
          <w:bCs/>
          <w:sz w:val="19"/>
          <w:szCs w:val="19"/>
        </w:rPr>
        <w:t>)</w:t>
      </w:r>
      <w:r w:rsidR="00777A41" w:rsidRPr="00F75468">
        <w:rPr>
          <w:rFonts w:ascii="Times New Roman" w:hAnsi="Times New Roman" w:cs="Times New Roman"/>
          <w:b/>
          <w:bCs/>
          <w:sz w:val="19"/>
          <w:szCs w:val="19"/>
        </w:rPr>
        <w:t>_____</w:t>
      </w:r>
      <w:bookmarkEnd w:id="0"/>
    </w:p>
    <w:p w14:paraId="7F43F416" w14:textId="77777777" w:rsidR="002D6B19" w:rsidRPr="00F75468" w:rsidRDefault="0045301C" w:rsidP="00A826D2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F75468">
        <w:rPr>
          <w:rFonts w:ascii="Times New Roman" w:hAnsi="Times New Roman" w:cs="Times New Roman"/>
          <w:b/>
          <w:bCs/>
          <w:sz w:val="19"/>
          <w:szCs w:val="19"/>
        </w:rPr>
        <w:t>о заключении</w:t>
      </w:r>
      <w:r w:rsidR="00231E71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6918B3" w:rsidRPr="00F75468">
        <w:rPr>
          <w:rFonts w:ascii="Times New Roman" w:hAnsi="Times New Roman" w:cs="Times New Roman"/>
          <w:b/>
          <w:bCs/>
          <w:sz w:val="19"/>
          <w:szCs w:val="19"/>
        </w:rPr>
        <w:t>Д</w:t>
      </w:r>
      <w:r w:rsidR="00BD658B" w:rsidRPr="00F75468">
        <w:rPr>
          <w:rFonts w:ascii="Times New Roman" w:hAnsi="Times New Roman" w:cs="Times New Roman"/>
          <w:b/>
          <w:bCs/>
          <w:sz w:val="19"/>
          <w:szCs w:val="19"/>
        </w:rPr>
        <w:t>оговор</w:t>
      </w:r>
      <w:r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а </w:t>
      </w:r>
      <w:r w:rsidR="00BD658B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на </w:t>
      </w:r>
      <w:r w:rsidR="006918B3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оказание </w:t>
      </w:r>
      <w:r w:rsidRPr="00F75468">
        <w:rPr>
          <w:rFonts w:ascii="Times New Roman" w:hAnsi="Times New Roman" w:cs="Times New Roman"/>
          <w:b/>
          <w:bCs/>
          <w:sz w:val="19"/>
          <w:szCs w:val="19"/>
        </w:rPr>
        <w:t>правовых</w:t>
      </w:r>
      <w:r w:rsidR="00BD658B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6918B3" w:rsidRPr="00F75468">
        <w:rPr>
          <w:rFonts w:ascii="Times New Roman" w:hAnsi="Times New Roman" w:cs="Times New Roman"/>
          <w:b/>
          <w:bCs/>
          <w:sz w:val="19"/>
          <w:szCs w:val="19"/>
        </w:rPr>
        <w:t>услуг</w:t>
      </w:r>
      <w:r w:rsidR="00AE4182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6CF7E015" w14:textId="7B6C054B" w:rsidR="00AE4182" w:rsidRPr="00F75468" w:rsidRDefault="00AE4182" w:rsidP="00A826D2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и услуг </w:t>
      </w:r>
      <w:r w:rsidR="009B773C" w:rsidRPr="00F75468">
        <w:rPr>
          <w:rFonts w:ascii="Times New Roman" w:hAnsi="Times New Roman" w:cs="Times New Roman"/>
          <w:b/>
          <w:bCs/>
          <w:sz w:val="19"/>
          <w:szCs w:val="19"/>
        </w:rPr>
        <w:t xml:space="preserve">бронирования </w:t>
      </w:r>
      <w:r w:rsidRPr="00F75468">
        <w:rPr>
          <w:rFonts w:ascii="Times New Roman" w:hAnsi="Times New Roman" w:cs="Times New Roman"/>
          <w:b/>
          <w:bCs/>
          <w:sz w:val="19"/>
          <w:szCs w:val="19"/>
        </w:rPr>
        <w:t>объекта недвижимости</w:t>
      </w:r>
    </w:p>
    <w:p w14:paraId="7A1404EE" w14:textId="77777777" w:rsidR="000C73B9" w:rsidRPr="00F75468" w:rsidRDefault="000C73B9" w:rsidP="00A826D2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14:paraId="03001FB8" w14:textId="77777777" w:rsidR="00334613" w:rsidRPr="00F75468" w:rsidRDefault="00A47BA5" w:rsidP="00A826D2">
      <w:pPr>
        <w:pStyle w:val="ConsPlusNormal"/>
        <w:numPr>
          <w:ilvl w:val="0"/>
          <w:numId w:val="16"/>
        </w:numPr>
        <w:ind w:left="357" w:hanging="357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F75468">
        <w:rPr>
          <w:rFonts w:ascii="Times New Roman" w:hAnsi="Times New Roman" w:cs="Times New Roman"/>
          <w:b/>
          <w:bCs/>
          <w:sz w:val="19"/>
          <w:szCs w:val="19"/>
        </w:rPr>
        <w:t>Общие положения</w:t>
      </w:r>
    </w:p>
    <w:p w14:paraId="36CD80EE" w14:textId="39F938CA" w:rsidR="0045301C" w:rsidRPr="00F75468" w:rsidRDefault="00A47BA5" w:rsidP="0045301C">
      <w:pPr>
        <w:pStyle w:val="ConsPlusNormal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F75468">
        <w:rPr>
          <w:rFonts w:ascii="Times New Roman" w:hAnsi="Times New Roman" w:cs="Times New Roman"/>
          <w:b/>
          <w:sz w:val="19"/>
          <w:szCs w:val="19"/>
        </w:rPr>
        <w:t>1.1.</w:t>
      </w:r>
      <w:r w:rsidRPr="00F75468">
        <w:rPr>
          <w:rFonts w:ascii="Times New Roman" w:hAnsi="Times New Roman" w:cs="Times New Roman"/>
          <w:sz w:val="19"/>
          <w:szCs w:val="19"/>
        </w:rPr>
        <w:t xml:space="preserve"> </w:t>
      </w:r>
      <w:r w:rsidR="00F65859" w:rsidRPr="00F75468">
        <w:rPr>
          <w:rFonts w:ascii="Times New Roman" w:hAnsi="Times New Roman" w:cs="Times New Roman"/>
          <w:sz w:val="19"/>
          <w:szCs w:val="19"/>
        </w:rPr>
        <w:t>Настоящ</w:t>
      </w:r>
      <w:r w:rsidR="0045301C" w:rsidRPr="00F75468">
        <w:rPr>
          <w:rFonts w:ascii="Times New Roman" w:hAnsi="Times New Roman" w:cs="Times New Roman"/>
          <w:sz w:val="19"/>
          <w:szCs w:val="19"/>
        </w:rPr>
        <w:t>ая</w:t>
      </w:r>
      <w:r w:rsidR="00F65859" w:rsidRPr="00F75468">
        <w:rPr>
          <w:rFonts w:ascii="Times New Roman" w:hAnsi="Times New Roman" w:cs="Times New Roman"/>
          <w:sz w:val="19"/>
          <w:szCs w:val="19"/>
        </w:rPr>
        <w:t xml:space="preserve"> Публичн</w:t>
      </w:r>
      <w:r w:rsidR="0045301C" w:rsidRPr="00F75468">
        <w:rPr>
          <w:rFonts w:ascii="Times New Roman" w:hAnsi="Times New Roman" w:cs="Times New Roman"/>
          <w:sz w:val="19"/>
          <w:szCs w:val="19"/>
        </w:rPr>
        <w:t>ая</w:t>
      </w:r>
      <w:r w:rsidR="00F65859" w:rsidRPr="00F75468">
        <w:rPr>
          <w:rFonts w:ascii="Times New Roman" w:hAnsi="Times New Roman" w:cs="Times New Roman"/>
          <w:sz w:val="19"/>
          <w:szCs w:val="19"/>
        </w:rPr>
        <w:t xml:space="preserve"> </w:t>
      </w:r>
      <w:r w:rsidR="0045301C" w:rsidRPr="00F75468">
        <w:rPr>
          <w:rFonts w:ascii="Times New Roman" w:hAnsi="Times New Roman" w:cs="Times New Roman"/>
          <w:sz w:val="19"/>
          <w:szCs w:val="19"/>
        </w:rPr>
        <w:t>оферта</w:t>
      </w:r>
      <w:r w:rsidR="00DE2EF3" w:rsidRPr="00F75468">
        <w:rPr>
          <w:rFonts w:ascii="Times New Roman" w:hAnsi="Times New Roman" w:cs="Times New Roman"/>
          <w:sz w:val="19"/>
          <w:szCs w:val="19"/>
        </w:rPr>
        <w:t xml:space="preserve"> (далее – Оферта)</w:t>
      </w:r>
      <w:r w:rsidR="00F65859" w:rsidRPr="00F75468">
        <w:rPr>
          <w:rFonts w:ascii="Times New Roman" w:hAnsi="Times New Roman" w:cs="Times New Roman"/>
          <w:sz w:val="19"/>
          <w:szCs w:val="19"/>
        </w:rPr>
        <w:t xml:space="preserve"> </w:t>
      </w:r>
      <w:r w:rsidR="0045301C" w:rsidRPr="00F75468">
        <w:rPr>
          <w:rFonts w:ascii="Times New Roman" w:hAnsi="Times New Roman" w:cs="Times New Roman"/>
          <w:sz w:val="19"/>
          <w:szCs w:val="19"/>
        </w:rPr>
        <w:t xml:space="preserve">адресована физическим лицам, индивидуальным предпринимателям или юридическим лицам (далее  - Заказчик) и является официальным предложением </w:t>
      </w:r>
      <w:r w:rsidR="009E0275" w:rsidRPr="00F75468">
        <w:rPr>
          <w:rFonts w:ascii="Times New Roman" w:hAnsi="Times New Roman" w:cs="Times New Roman"/>
          <w:sz w:val="19"/>
          <w:szCs w:val="19"/>
        </w:rPr>
        <w:t xml:space="preserve">Общества с ограниченной ответственностью "ПАРАД ДЕВЕЛОПМЕНТ" (ООО "ПАРАД ДЕВЕЛОПМЕНТ") </w:t>
      </w:r>
      <w:r w:rsidR="0045301C" w:rsidRPr="00F75468">
        <w:rPr>
          <w:rFonts w:ascii="Times New Roman" w:hAnsi="Times New Roman" w:cs="Times New Roman"/>
          <w:sz w:val="19"/>
          <w:szCs w:val="19"/>
        </w:rPr>
        <w:t>(далее -Исполнитель),  заключить Договор на оказание правовых услуг и услуг бронирования объекта недвижимости (далее - Договор) в соответствии с п. 2 ст. 437 Гражданского кодекса Российской Федерации</w:t>
      </w:r>
      <w:r w:rsidR="00DE2EF3" w:rsidRPr="00F75468">
        <w:rPr>
          <w:rFonts w:ascii="Times New Roman" w:hAnsi="Times New Roman" w:cs="Times New Roman"/>
          <w:sz w:val="19"/>
          <w:szCs w:val="19"/>
        </w:rPr>
        <w:t>.</w:t>
      </w:r>
    </w:p>
    <w:p w14:paraId="04D7EEF4" w14:textId="77777777" w:rsidR="00DE2EF3" w:rsidRPr="00F75468" w:rsidRDefault="00A47BA5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1.2.</w:t>
      </w:r>
      <w:r w:rsidRPr="00F75468">
        <w:rPr>
          <w:sz w:val="19"/>
          <w:szCs w:val="19"/>
        </w:rPr>
        <w:t xml:space="preserve"> </w:t>
      </w:r>
      <w:r w:rsidR="00545247" w:rsidRPr="00F75468">
        <w:rPr>
          <w:sz w:val="19"/>
          <w:szCs w:val="19"/>
        </w:rPr>
        <w:t>В соответствии с</w:t>
      </w:r>
      <w:r w:rsidR="00172120" w:rsidRPr="00F75468">
        <w:rPr>
          <w:sz w:val="19"/>
          <w:szCs w:val="19"/>
        </w:rPr>
        <w:t>о</w:t>
      </w:r>
      <w:r w:rsidR="00545247" w:rsidRPr="00F75468">
        <w:rPr>
          <w:sz w:val="19"/>
          <w:szCs w:val="19"/>
        </w:rPr>
        <w:t xml:space="preserve"> ст.</w:t>
      </w:r>
      <w:r w:rsidR="00DE2EF3" w:rsidRPr="00F75468">
        <w:rPr>
          <w:sz w:val="19"/>
          <w:szCs w:val="19"/>
        </w:rPr>
        <w:t xml:space="preserve"> </w:t>
      </w:r>
      <w:r w:rsidR="00172120" w:rsidRPr="00F75468">
        <w:rPr>
          <w:sz w:val="19"/>
          <w:szCs w:val="19"/>
        </w:rPr>
        <w:t>ст.</w:t>
      </w:r>
      <w:r w:rsidR="00DE2EF3" w:rsidRPr="00F75468">
        <w:rPr>
          <w:sz w:val="19"/>
          <w:szCs w:val="19"/>
        </w:rPr>
        <w:t xml:space="preserve"> </w:t>
      </w:r>
      <w:r w:rsidR="00643436" w:rsidRPr="00F75468">
        <w:rPr>
          <w:sz w:val="19"/>
          <w:szCs w:val="19"/>
        </w:rPr>
        <w:t>43</w:t>
      </w:r>
      <w:r w:rsidR="00172120" w:rsidRPr="00F75468">
        <w:rPr>
          <w:sz w:val="19"/>
          <w:szCs w:val="19"/>
        </w:rPr>
        <w:t>5, 437</w:t>
      </w:r>
      <w:r w:rsidR="00643436" w:rsidRPr="00F75468">
        <w:rPr>
          <w:sz w:val="19"/>
          <w:szCs w:val="19"/>
        </w:rPr>
        <w:t xml:space="preserve"> Гражданского </w:t>
      </w:r>
      <w:r w:rsidR="00545247" w:rsidRPr="00F75468">
        <w:rPr>
          <w:sz w:val="19"/>
          <w:szCs w:val="19"/>
        </w:rPr>
        <w:t>К</w:t>
      </w:r>
      <w:r w:rsidR="00643436" w:rsidRPr="00F75468">
        <w:rPr>
          <w:sz w:val="19"/>
          <w:szCs w:val="19"/>
        </w:rPr>
        <w:t xml:space="preserve">одекса Российской Федерации (далее </w:t>
      </w:r>
      <w:r w:rsidR="00545247" w:rsidRPr="00F75468">
        <w:rPr>
          <w:sz w:val="19"/>
          <w:szCs w:val="19"/>
        </w:rPr>
        <w:t xml:space="preserve">- </w:t>
      </w:r>
      <w:r w:rsidR="00643436" w:rsidRPr="00F75468">
        <w:rPr>
          <w:sz w:val="19"/>
          <w:szCs w:val="19"/>
        </w:rPr>
        <w:t>ГК РФ)</w:t>
      </w:r>
      <w:r w:rsidR="00DE2EF3" w:rsidRPr="00F75468">
        <w:rPr>
          <w:sz w:val="19"/>
          <w:szCs w:val="19"/>
        </w:rPr>
        <w:t xml:space="preserve"> Договор считается заключенным и приобретает силу с момента совершения Заказчиком действий, предусмотренных Офертой и означающих безоговорочное принятие Заказчиком всех условий Оферты без каких-либо изъятий или ограничений. </w:t>
      </w:r>
    </w:p>
    <w:p w14:paraId="6AF6AB81" w14:textId="14BB9B32" w:rsidR="00DE2EF3" w:rsidRPr="00F75468" w:rsidRDefault="00DE2EF3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1.3.</w:t>
      </w:r>
      <w:r w:rsidRPr="00F75468">
        <w:rPr>
          <w:sz w:val="19"/>
          <w:szCs w:val="19"/>
        </w:rPr>
        <w:t xml:space="preserve"> Оплата Заказчиком услуг Исполнителя (акцепт Оферты, согласно ст. 438 ГК РФ равносилен заключению договора на условиях, изложенных в Оферте) подтверждает согласие Заказчика с Офертой и условиями Договора на нижеизложенных условиях</w:t>
      </w:r>
      <w:r w:rsidR="009848ED" w:rsidRPr="00F75468">
        <w:rPr>
          <w:sz w:val="19"/>
          <w:szCs w:val="19"/>
        </w:rPr>
        <w:t>.</w:t>
      </w:r>
    </w:p>
    <w:p w14:paraId="141E5BCB" w14:textId="1C3061B4" w:rsidR="00A47BA5" w:rsidRPr="00F75468" w:rsidRDefault="00AE4182" w:rsidP="00DE2EF3">
      <w:pPr>
        <w:widowControl/>
        <w:shd w:val="clear" w:color="auto" w:fill="FFFFFF"/>
        <w:autoSpaceDE/>
        <w:autoSpaceDN/>
        <w:adjustRightInd/>
        <w:jc w:val="center"/>
        <w:outlineLvl w:val="2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>2.</w:t>
      </w:r>
      <w:r w:rsidR="009848ED" w:rsidRPr="00F75468">
        <w:rPr>
          <w:b/>
          <w:sz w:val="19"/>
          <w:szCs w:val="19"/>
        </w:rPr>
        <w:t xml:space="preserve"> </w:t>
      </w:r>
      <w:r w:rsidR="00A47BA5" w:rsidRPr="00F75468">
        <w:rPr>
          <w:b/>
          <w:sz w:val="19"/>
          <w:szCs w:val="19"/>
        </w:rPr>
        <w:t>Понятия и термины</w:t>
      </w:r>
    </w:p>
    <w:p w14:paraId="6BB42BD2" w14:textId="77777777" w:rsidR="0098278A" w:rsidRPr="00F75468" w:rsidRDefault="0098278A" w:rsidP="00303859">
      <w:pPr>
        <w:pStyle w:val="a3"/>
        <w:widowControl/>
        <w:shd w:val="clear" w:color="auto" w:fill="FFFFFF"/>
        <w:autoSpaceDE/>
        <w:autoSpaceDN/>
        <w:adjustRightInd/>
        <w:ind w:left="0" w:firstLine="709"/>
        <w:jc w:val="both"/>
        <w:outlineLvl w:val="2"/>
        <w:rPr>
          <w:sz w:val="19"/>
          <w:szCs w:val="19"/>
        </w:rPr>
      </w:pPr>
      <w:r w:rsidRPr="00F75468">
        <w:rPr>
          <w:sz w:val="19"/>
          <w:szCs w:val="19"/>
        </w:rPr>
        <w:t>В целях настоящей оферты нижеприведенные термины используются в следующих значениях:</w:t>
      </w:r>
    </w:p>
    <w:p w14:paraId="7A021684" w14:textId="5DCD8D23" w:rsidR="007A277E" w:rsidRPr="00F75468" w:rsidRDefault="00A47BA5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</w:t>
      </w:r>
      <w:r w:rsidR="007A277E" w:rsidRPr="00F75468">
        <w:rPr>
          <w:b/>
          <w:sz w:val="19"/>
          <w:szCs w:val="19"/>
        </w:rPr>
        <w:t>Оферта</w:t>
      </w:r>
      <w:r w:rsidRPr="00F75468">
        <w:rPr>
          <w:b/>
          <w:sz w:val="19"/>
          <w:szCs w:val="19"/>
        </w:rPr>
        <w:t>»</w:t>
      </w:r>
      <w:r w:rsidR="007A277E" w:rsidRPr="00F75468">
        <w:rPr>
          <w:sz w:val="19"/>
          <w:szCs w:val="19"/>
        </w:rPr>
        <w:t xml:space="preserve"> </w:t>
      </w:r>
      <w:r w:rsidR="00270D2A" w:rsidRPr="00F75468">
        <w:rPr>
          <w:sz w:val="19"/>
          <w:szCs w:val="19"/>
        </w:rPr>
        <w:t>–</w:t>
      </w:r>
      <w:r w:rsidR="007A277E" w:rsidRPr="00F75468">
        <w:rPr>
          <w:sz w:val="19"/>
          <w:szCs w:val="19"/>
        </w:rPr>
        <w:t xml:space="preserve"> </w:t>
      </w:r>
      <w:r w:rsidR="00270D2A" w:rsidRPr="00F75468">
        <w:rPr>
          <w:sz w:val="19"/>
          <w:szCs w:val="19"/>
        </w:rPr>
        <w:t xml:space="preserve">публичное предложение Исполнителя, адресованное любому физическому лицу, индивидуальному предпринимателю или юридическому лицу, заключить с ним </w:t>
      </w:r>
      <w:r w:rsidR="00DE2EF3" w:rsidRPr="00F75468">
        <w:rPr>
          <w:sz w:val="19"/>
          <w:szCs w:val="19"/>
        </w:rPr>
        <w:t>Д</w:t>
      </w:r>
      <w:r w:rsidR="00270D2A" w:rsidRPr="00F75468">
        <w:rPr>
          <w:sz w:val="19"/>
          <w:szCs w:val="19"/>
        </w:rPr>
        <w:t xml:space="preserve">оговор </w:t>
      </w:r>
      <w:r w:rsidR="007A277E" w:rsidRPr="00F75468">
        <w:rPr>
          <w:sz w:val="19"/>
          <w:szCs w:val="19"/>
        </w:rPr>
        <w:t xml:space="preserve">на оказание </w:t>
      </w:r>
      <w:r w:rsidR="00DE2EF3" w:rsidRPr="00F75468">
        <w:rPr>
          <w:sz w:val="19"/>
          <w:szCs w:val="19"/>
        </w:rPr>
        <w:t>правовых</w:t>
      </w:r>
      <w:r w:rsidR="009B773C" w:rsidRPr="00F75468">
        <w:rPr>
          <w:sz w:val="19"/>
          <w:szCs w:val="19"/>
        </w:rPr>
        <w:t xml:space="preserve">, </w:t>
      </w:r>
      <w:r w:rsidR="002E0634" w:rsidRPr="00F75468">
        <w:rPr>
          <w:sz w:val="19"/>
          <w:szCs w:val="19"/>
        </w:rPr>
        <w:t xml:space="preserve">консультационных </w:t>
      </w:r>
      <w:r w:rsidR="007A277E" w:rsidRPr="00F75468">
        <w:rPr>
          <w:sz w:val="19"/>
          <w:szCs w:val="19"/>
        </w:rPr>
        <w:t>услуг</w:t>
      </w:r>
      <w:r w:rsidR="009B773C" w:rsidRPr="00F75468">
        <w:rPr>
          <w:sz w:val="19"/>
          <w:szCs w:val="19"/>
        </w:rPr>
        <w:t xml:space="preserve"> и услуг по бронированию </w:t>
      </w:r>
      <w:r w:rsidR="00270D2A" w:rsidRPr="00F75468">
        <w:rPr>
          <w:sz w:val="19"/>
          <w:szCs w:val="19"/>
        </w:rPr>
        <w:t>на условиях, содержащихся в Договоре, включая все его приложения</w:t>
      </w:r>
      <w:bookmarkStart w:id="1" w:name="_Hlk37327116"/>
      <w:bookmarkStart w:id="2" w:name="_Hlk37853486"/>
      <w:r w:rsidR="009B773C" w:rsidRPr="00F75468">
        <w:rPr>
          <w:sz w:val="19"/>
          <w:szCs w:val="19"/>
        </w:rPr>
        <w:t>.</w:t>
      </w:r>
      <w:bookmarkEnd w:id="1"/>
      <w:bookmarkEnd w:id="2"/>
    </w:p>
    <w:p w14:paraId="3D26B047" w14:textId="7C3D7C11" w:rsidR="0053548D" w:rsidRPr="00F75468" w:rsidRDefault="00A47BA5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</w:t>
      </w:r>
      <w:r w:rsidR="0053548D" w:rsidRPr="00F75468">
        <w:rPr>
          <w:b/>
          <w:sz w:val="19"/>
          <w:szCs w:val="19"/>
        </w:rPr>
        <w:t>Акцепт Оферты</w:t>
      </w:r>
      <w:r w:rsidRPr="00F75468">
        <w:rPr>
          <w:b/>
          <w:sz w:val="19"/>
          <w:szCs w:val="19"/>
        </w:rPr>
        <w:t>»</w:t>
      </w:r>
      <w:r w:rsidR="0053548D" w:rsidRPr="00F75468">
        <w:rPr>
          <w:sz w:val="19"/>
          <w:szCs w:val="19"/>
        </w:rPr>
        <w:t xml:space="preserve"> - полное и безоговорочное принятие Оферты</w:t>
      </w:r>
      <w:r w:rsidR="00A826D2" w:rsidRPr="00F75468">
        <w:rPr>
          <w:sz w:val="19"/>
          <w:szCs w:val="19"/>
        </w:rPr>
        <w:t>, условий Договора и оплата Заказчиком услуг Исполнителя</w:t>
      </w:r>
      <w:r w:rsidR="0053548D" w:rsidRPr="00F75468">
        <w:rPr>
          <w:sz w:val="19"/>
          <w:szCs w:val="19"/>
        </w:rPr>
        <w:t xml:space="preserve"> </w:t>
      </w:r>
      <w:r w:rsidR="00A826D2" w:rsidRPr="00F75468">
        <w:rPr>
          <w:sz w:val="19"/>
          <w:szCs w:val="19"/>
        </w:rPr>
        <w:t>в полном объеме</w:t>
      </w:r>
      <w:r w:rsidR="0053548D" w:rsidRPr="00F75468">
        <w:rPr>
          <w:sz w:val="19"/>
          <w:szCs w:val="19"/>
        </w:rPr>
        <w:t>.</w:t>
      </w:r>
    </w:p>
    <w:p w14:paraId="1045640B" w14:textId="77777777" w:rsidR="00C63463" w:rsidRPr="00F75468" w:rsidRDefault="00A47BA5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</w:t>
      </w:r>
      <w:r w:rsidR="00C63463" w:rsidRPr="00F75468">
        <w:rPr>
          <w:b/>
          <w:sz w:val="19"/>
          <w:szCs w:val="19"/>
        </w:rPr>
        <w:t>Договор</w:t>
      </w:r>
      <w:r w:rsidRPr="00F75468">
        <w:rPr>
          <w:b/>
          <w:sz w:val="19"/>
          <w:szCs w:val="19"/>
        </w:rPr>
        <w:t>»</w:t>
      </w:r>
      <w:r w:rsidR="00C63463" w:rsidRPr="00F75468">
        <w:rPr>
          <w:sz w:val="19"/>
          <w:szCs w:val="19"/>
        </w:rPr>
        <w:t xml:space="preserve"> –</w:t>
      </w:r>
      <w:r w:rsidR="00164279" w:rsidRPr="00F75468">
        <w:rPr>
          <w:sz w:val="19"/>
          <w:szCs w:val="19"/>
        </w:rPr>
        <w:t xml:space="preserve"> </w:t>
      </w:r>
      <w:r w:rsidR="00A826D2" w:rsidRPr="00F75468">
        <w:rPr>
          <w:sz w:val="19"/>
          <w:szCs w:val="19"/>
        </w:rPr>
        <w:t xml:space="preserve">договор между </w:t>
      </w:r>
      <w:r w:rsidR="00C63463" w:rsidRPr="00F75468">
        <w:rPr>
          <w:sz w:val="19"/>
          <w:szCs w:val="19"/>
        </w:rPr>
        <w:t xml:space="preserve">Заказчиком и Исполнителем на </w:t>
      </w:r>
      <w:r w:rsidR="00164279" w:rsidRPr="00F75468">
        <w:rPr>
          <w:sz w:val="19"/>
          <w:szCs w:val="19"/>
        </w:rPr>
        <w:t xml:space="preserve">оказание </w:t>
      </w:r>
      <w:r w:rsidR="003B116A" w:rsidRPr="00F75468">
        <w:rPr>
          <w:sz w:val="19"/>
          <w:szCs w:val="19"/>
        </w:rPr>
        <w:t>правовых</w:t>
      </w:r>
      <w:r w:rsidR="00270D2A" w:rsidRPr="00F75468">
        <w:rPr>
          <w:sz w:val="19"/>
          <w:szCs w:val="19"/>
        </w:rPr>
        <w:t xml:space="preserve"> услуг</w:t>
      </w:r>
      <w:r w:rsidR="009B773C" w:rsidRPr="00F75468">
        <w:rPr>
          <w:sz w:val="19"/>
          <w:szCs w:val="19"/>
        </w:rPr>
        <w:t xml:space="preserve"> и услуг бронирования объекта недвижимости</w:t>
      </w:r>
      <w:r w:rsidR="00C63463" w:rsidRPr="00F75468">
        <w:rPr>
          <w:sz w:val="19"/>
          <w:szCs w:val="19"/>
        </w:rPr>
        <w:t>,</w:t>
      </w:r>
      <w:r w:rsidR="000011E3" w:rsidRPr="00F75468">
        <w:rPr>
          <w:sz w:val="19"/>
          <w:szCs w:val="19"/>
        </w:rPr>
        <w:t xml:space="preserve"> </w:t>
      </w:r>
      <w:r w:rsidR="00C63463" w:rsidRPr="00F75468">
        <w:rPr>
          <w:sz w:val="19"/>
          <w:szCs w:val="19"/>
        </w:rPr>
        <w:t>который заключается посредством Акцепта Оферты.</w:t>
      </w:r>
    </w:p>
    <w:p w14:paraId="511BC214" w14:textId="77777777" w:rsidR="007A277E" w:rsidRPr="00F75468" w:rsidRDefault="00A47BA5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</w:t>
      </w:r>
      <w:r w:rsidR="000D1766" w:rsidRPr="00F75468">
        <w:rPr>
          <w:b/>
          <w:sz w:val="19"/>
          <w:szCs w:val="19"/>
        </w:rPr>
        <w:t>Заказчик</w:t>
      </w:r>
      <w:r w:rsidRPr="00F75468">
        <w:rPr>
          <w:b/>
          <w:sz w:val="19"/>
          <w:szCs w:val="19"/>
        </w:rPr>
        <w:t>»</w:t>
      </w:r>
      <w:r w:rsidR="007A277E" w:rsidRPr="00F75468">
        <w:rPr>
          <w:sz w:val="19"/>
          <w:szCs w:val="19"/>
        </w:rPr>
        <w:t xml:space="preserve"> - физическое лицо, </w:t>
      </w:r>
      <w:r w:rsidR="00270D2A" w:rsidRPr="00F75468">
        <w:rPr>
          <w:sz w:val="19"/>
          <w:szCs w:val="19"/>
        </w:rPr>
        <w:t xml:space="preserve">индивидуальный предприниматель или юридическое лицо, </w:t>
      </w:r>
      <w:r w:rsidR="00C63463" w:rsidRPr="00F75468">
        <w:rPr>
          <w:sz w:val="19"/>
          <w:szCs w:val="19"/>
        </w:rPr>
        <w:t xml:space="preserve">осуществившее Акцепт Оферты и являющийся потребителем </w:t>
      </w:r>
      <w:r w:rsidR="00270D2A" w:rsidRPr="00F75468">
        <w:rPr>
          <w:sz w:val="19"/>
          <w:szCs w:val="19"/>
        </w:rPr>
        <w:t xml:space="preserve">услуг </w:t>
      </w:r>
      <w:r w:rsidR="00C63463" w:rsidRPr="00F75468">
        <w:rPr>
          <w:sz w:val="19"/>
          <w:szCs w:val="19"/>
        </w:rPr>
        <w:t>по заключенному Договору.</w:t>
      </w:r>
    </w:p>
    <w:p w14:paraId="30F14911" w14:textId="7C6AD402" w:rsidR="003456A4" w:rsidRPr="00F75468" w:rsidRDefault="00A47BA5" w:rsidP="009E0275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</w:t>
      </w:r>
      <w:r w:rsidR="007A277E" w:rsidRPr="00F75468">
        <w:rPr>
          <w:b/>
          <w:sz w:val="19"/>
          <w:szCs w:val="19"/>
        </w:rPr>
        <w:t>Исполнитель</w:t>
      </w:r>
      <w:r w:rsidRPr="00F75468">
        <w:rPr>
          <w:b/>
          <w:sz w:val="19"/>
          <w:szCs w:val="19"/>
        </w:rPr>
        <w:t>»</w:t>
      </w:r>
      <w:r w:rsidR="007A277E" w:rsidRPr="00F75468">
        <w:rPr>
          <w:sz w:val="19"/>
          <w:szCs w:val="19"/>
        </w:rPr>
        <w:t xml:space="preserve"> - </w:t>
      </w:r>
      <w:r w:rsidR="009E0275" w:rsidRPr="00F75468">
        <w:rPr>
          <w:b/>
          <w:bCs/>
          <w:sz w:val="19"/>
          <w:szCs w:val="19"/>
        </w:rPr>
        <w:t>Общество с ограниченной ответственностью "ПАРАД ДЕВЕЛОПМЕНТ" ООО "ПАРАД ДЕВЕЛОПМЕНТ"</w:t>
      </w:r>
      <w:r w:rsidR="000601F5" w:rsidRPr="00F75468">
        <w:rPr>
          <w:b/>
          <w:bCs/>
          <w:sz w:val="19"/>
          <w:szCs w:val="19"/>
        </w:rPr>
        <w:t xml:space="preserve"> </w:t>
      </w:r>
      <w:r w:rsidR="009E0275" w:rsidRPr="00F75468">
        <w:rPr>
          <w:b/>
          <w:bCs/>
          <w:sz w:val="19"/>
          <w:szCs w:val="19"/>
        </w:rPr>
        <w:t>(ИНН 5043088986, КПП 504301001, ОГРН 1245000146874)</w:t>
      </w:r>
      <w:r w:rsidRPr="00F75468">
        <w:rPr>
          <w:b/>
          <w:bCs/>
          <w:sz w:val="19"/>
          <w:szCs w:val="19"/>
        </w:rPr>
        <w:t>,</w:t>
      </w:r>
      <w:r w:rsidRPr="00F75468">
        <w:rPr>
          <w:sz w:val="19"/>
          <w:szCs w:val="19"/>
        </w:rPr>
        <w:t xml:space="preserve"> </w:t>
      </w:r>
      <w:r w:rsidR="00270D2A" w:rsidRPr="00F75468">
        <w:rPr>
          <w:sz w:val="19"/>
          <w:szCs w:val="19"/>
        </w:rPr>
        <w:t>действующ</w:t>
      </w:r>
      <w:r w:rsidR="009E0275" w:rsidRPr="00F75468">
        <w:rPr>
          <w:sz w:val="19"/>
          <w:szCs w:val="19"/>
        </w:rPr>
        <w:t>ее</w:t>
      </w:r>
      <w:r w:rsidR="00270D2A" w:rsidRPr="00F75468">
        <w:rPr>
          <w:sz w:val="19"/>
          <w:szCs w:val="19"/>
        </w:rPr>
        <w:t xml:space="preserve"> в интересах</w:t>
      </w:r>
      <w:r w:rsidR="007F0B88" w:rsidRPr="00F75468">
        <w:rPr>
          <w:sz w:val="19"/>
          <w:szCs w:val="19"/>
        </w:rPr>
        <w:t xml:space="preserve"> Продавца</w:t>
      </w:r>
      <w:r w:rsidR="00A826D2" w:rsidRPr="00F75468">
        <w:rPr>
          <w:sz w:val="19"/>
          <w:szCs w:val="19"/>
        </w:rPr>
        <w:t>/</w:t>
      </w:r>
      <w:r w:rsidR="00270D2A" w:rsidRPr="00F75468">
        <w:rPr>
          <w:sz w:val="19"/>
          <w:szCs w:val="19"/>
        </w:rPr>
        <w:t>Застройщика</w:t>
      </w:r>
      <w:r w:rsidR="007F0B88" w:rsidRPr="00F75468">
        <w:rPr>
          <w:sz w:val="19"/>
          <w:szCs w:val="19"/>
        </w:rPr>
        <w:t xml:space="preserve"> объекта недвижимости</w:t>
      </w:r>
      <w:r w:rsidR="00270D2A" w:rsidRPr="00F75468">
        <w:rPr>
          <w:sz w:val="19"/>
          <w:szCs w:val="19"/>
        </w:rPr>
        <w:t>.</w:t>
      </w:r>
      <w:r w:rsidRPr="00F75468">
        <w:rPr>
          <w:sz w:val="19"/>
          <w:szCs w:val="19"/>
        </w:rPr>
        <w:t xml:space="preserve"> </w:t>
      </w:r>
    </w:p>
    <w:p w14:paraId="338CD5D0" w14:textId="77777777" w:rsidR="00A826D2" w:rsidRPr="00F75468" w:rsidRDefault="00A826D2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«Продавец/Застройщик»</w:t>
      </w:r>
      <w:r w:rsidRPr="00F75468">
        <w:rPr>
          <w:sz w:val="19"/>
          <w:szCs w:val="19"/>
        </w:rPr>
        <w:t xml:space="preserve"> – лицо, которому на праве собственности принадлежит недвижимое имущество, либо права на строящееся (создаваемое) недвижимое имущество, либо лицо, осуществляющее строительство и выступающее в качестве застройщика.</w:t>
      </w:r>
    </w:p>
    <w:p w14:paraId="3CF34EBA" w14:textId="77777777" w:rsidR="00A826D2" w:rsidRPr="00F75468" w:rsidRDefault="00A826D2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«Договор приобретения»</w:t>
      </w:r>
      <w:r w:rsidRPr="00F75468">
        <w:rPr>
          <w:sz w:val="19"/>
          <w:szCs w:val="19"/>
        </w:rPr>
        <w:t xml:space="preserve"> – договор, подлежащий заключению/заключаемый между Заказчиком и Продавцом/Застройщиком, по которому последний выступает в качестве продавца или застройщика, предметом которого является недвижимое имущество либо права требования на вновь создаваемое недвижимое имущество.</w:t>
      </w:r>
    </w:p>
    <w:p w14:paraId="5D1FF7F5" w14:textId="77777777" w:rsidR="001B19BB" w:rsidRPr="00F75468" w:rsidRDefault="001B19BB" w:rsidP="0030385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«Оплата по QR-коду»</w:t>
      </w:r>
      <w:r w:rsidRPr="00F75468">
        <w:rPr>
          <w:sz w:val="19"/>
          <w:szCs w:val="19"/>
        </w:rPr>
        <w:t xml:space="preserve"> – оплата при помощи монохромного двухмерного штрихового кода, содержащего зашифрованную платежную информацию с использованием сервиса Системы Быстрых Платежей (далее – СБП) Банка России, позволяющей физическим лицам производить оплату товаров и услуг дистанционным способом.</w:t>
      </w:r>
    </w:p>
    <w:p w14:paraId="57A0B389" w14:textId="3DE0A24E" w:rsidR="00A826D2" w:rsidRPr="00F75468" w:rsidRDefault="00AE4182" w:rsidP="00A826D2">
      <w:pPr>
        <w:widowControl/>
        <w:suppressAutoHyphens/>
        <w:autoSpaceDN/>
        <w:adjustRightInd/>
        <w:jc w:val="center"/>
        <w:rPr>
          <w:b/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3.</w:t>
      </w:r>
      <w:r w:rsidR="009848ED" w:rsidRPr="00F75468">
        <w:rPr>
          <w:b/>
          <w:bCs/>
          <w:sz w:val="19"/>
          <w:szCs w:val="19"/>
        </w:rPr>
        <w:t xml:space="preserve"> </w:t>
      </w:r>
      <w:r w:rsidR="00A47BA5" w:rsidRPr="00F75468">
        <w:rPr>
          <w:b/>
          <w:bCs/>
          <w:sz w:val="19"/>
          <w:szCs w:val="19"/>
        </w:rPr>
        <w:t>Предмет договора</w:t>
      </w:r>
    </w:p>
    <w:p w14:paraId="4B14812F" w14:textId="7B8E2FA8" w:rsidR="00DC3F03" w:rsidRPr="00F75468" w:rsidRDefault="00A47BA5" w:rsidP="00CE59AB">
      <w:pPr>
        <w:widowControl/>
        <w:suppressAutoHyphens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bCs/>
          <w:sz w:val="19"/>
          <w:szCs w:val="19"/>
        </w:rPr>
        <w:t>3.1.</w:t>
      </w:r>
      <w:r w:rsidRPr="00F75468">
        <w:rPr>
          <w:b/>
          <w:sz w:val="19"/>
          <w:szCs w:val="19"/>
        </w:rPr>
        <w:t xml:space="preserve"> </w:t>
      </w:r>
      <w:r w:rsidR="003B116A" w:rsidRPr="00F75468">
        <w:rPr>
          <w:sz w:val="19"/>
          <w:szCs w:val="19"/>
        </w:rPr>
        <w:t xml:space="preserve">Исполнитель обязуется обеспечить предоставление </w:t>
      </w:r>
      <w:r w:rsidR="00A826D2" w:rsidRPr="00F75468">
        <w:rPr>
          <w:sz w:val="19"/>
          <w:szCs w:val="19"/>
        </w:rPr>
        <w:t>П</w:t>
      </w:r>
      <w:r w:rsidR="003B116A" w:rsidRPr="00F75468">
        <w:rPr>
          <w:sz w:val="19"/>
          <w:szCs w:val="19"/>
        </w:rPr>
        <w:t>родавцом</w:t>
      </w:r>
      <w:r w:rsidR="00A826D2" w:rsidRPr="00F75468">
        <w:rPr>
          <w:sz w:val="19"/>
          <w:szCs w:val="19"/>
        </w:rPr>
        <w:t>/Застройщиком</w:t>
      </w:r>
      <w:r w:rsidR="003B116A" w:rsidRPr="00F75468">
        <w:rPr>
          <w:sz w:val="19"/>
          <w:szCs w:val="19"/>
        </w:rPr>
        <w:t xml:space="preserve"> безотзывной оферты, предусматривающей безусловное право Заказчика заключить </w:t>
      </w:r>
      <w:r w:rsidR="00A826D2" w:rsidRPr="00F75468">
        <w:rPr>
          <w:sz w:val="19"/>
          <w:szCs w:val="19"/>
        </w:rPr>
        <w:t>Д</w:t>
      </w:r>
      <w:r w:rsidR="003B116A" w:rsidRPr="00F75468">
        <w:rPr>
          <w:sz w:val="19"/>
          <w:szCs w:val="19"/>
        </w:rPr>
        <w:t>оговор</w:t>
      </w:r>
      <w:r w:rsidR="00A826D2" w:rsidRPr="00F75468">
        <w:rPr>
          <w:sz w:val="19"/>
          <w:szCs w:val="19"/>
        </w:rPr>
        <w:t xml:space="preserve"> приобретения</w:t>
      </w:r>
      <w:r w:rsidR="003B116A" w:rsidRPr="00F75468">
        <w:rPr>
          <w:sz w:val="19"/>
          <w:szCs w:val="19"/>
        </w:rPr>
        <w:t xml:space="preserve"> на условиях, предусмотренных </w:t>
      </w:r>
      <w:r w:rsidR="00A826D2" w:rsidRPr="00F75468">
        <w:rPr>
          <w:sz w:val="19"/>
          <w:szCs w:val="19"/>
        </w:rPr>
        <w:t>Д</w:t>
      </w:r>
      <w:r w:rsidR="003B116A" w:rsidRPr="00F75468">
        <w:rPr>
          <w:sz w:val="19"/>
          <w:szCs w:val="19"/>
        </w:rPr>
        <w:t>оговором, а Заказчик обязуется выплатить вознаграждение за указанную и сопутствующие ей услуги</w:t>
      </w:r>
      <w:r w:rsidR="007D476E" w:rsidRPr="00F75468">
        <w:rPr>
          <w:sz w:val="19"/>
          <w:szCs w:val="19"/>
        </w:rPr>
        <w:t xml:space="preserve"> в порядке и на условиях настояще</w:t>
      </w:r>
      <w:r w:rsidR="00A826D2" w:rsidRPr="00F75468">
        <w:rPr>
          <w:sz w:val="19"/>
          <w:szCs w:val="19"/>
        </w:rPr>
        <w:t>го</w:t>
      </w:r>
      <w:r w:rsidR="007D476E" w:rsidRPr="00F75468">
        <w:rPr>
          <w:sz w:val="19"/>
          <w:szCs w:val="19"/>
        </w:rPr>
        <w:t xml:space="preserve"> </w:t>
      </w:r>
      <w:r w:rsidR="00A826D2" w:rsidRPr="00F75468">
        <w:rPr>
          <w:sz w:val="19"/>
          <w:szCs w:val="19"/>
        </w:rPr>
        <w:t>Договора</w:t>
      </w:r>
      <w:r w:rsidR="007D476E" w:rsidRPr="00F75468">
        <w:rPr>
          <w:sz w:val="19"/>
          <w:szCs w:val="19"/>
        </w:rPr>
        <w:t>.</w:t>
      </w:r>
    </w:p>
    <w:p w14:paraId="6CACCFEC" w14:textId="65A583A3" w:rsidR="0010140C" w:rsidRPr="00F75468" w:rsidRDefault="0010140C" w:rsidP="00303859">
      <w:pPr>
        <w:keepLines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3.1.1.</w:t>
      </w:r>
      <w:r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  <w:lang w:eastAsia="zh-CN"/>
        </w:rPr>
        <w:t xml:space="preserve">Заказчику, </w:t>
      </w:r>
      <w:r w:rsidRPr="00F75468">
        <w:rPr>
          <w:sz w:val="19"/>
          <w:szCs w:val="19"/>
        </w:rPr>
        <w:t>за плату, предоставляется преимущественное право на приобретение объекта недвижимого имущества</w:t>
      </w:r>
      <w:r w:rsidR="003F0BC2" w:rsidRPr="00F75468">
        <w:rPr>
          <w:sz w:val="19"/>
          <w:szCs w:val="19"/>
        </w:rPr>
        <w:t>, характеристики которого отражены в Приложении №1 к настоящей Оферте и являющ</w:t>
      </w:r>
      <w:r w:rsidR="00102C54" w:rsidRPr="00F75468">
        <w:rPr>
          <w:sz w:val="19"/>
          <w:szCs w:val="19"/>
        </w:rPr>
        <w:t>и</w:t>
      </w:r>
      <w:r w:rsidR="003F0BC2" w:rsidRPr="00F75468">
        <w:rPr>
          <w:sz w:val="19"/>
          <w:szCs w:val="19"/>
        </w:rPr>
        <w:t>мся неотъемлемой ее частью.</w:t>
      </w:r>
    </w:p>
    <w:p w14:paraId="472AEFD3" w14:textId="20B4C32D" w:rsidR="00D21510" w:rsidRPr="00F75468" w:rsidRDefault="00D21510" w:rsidP="00303859">
      <w:pPr>
        <w:keepLines/>
        <w:ind w:firstLine="709"/>
        <w:jc w:val="both"/>
        <w:rPr>
          <w:sz w:val="19"/>
          <w:szCs w:val="19"/>
        </w:rPr>
      </w:pPr>
      <w:r w:rsidRPr="00F75468">
        <w:rPr>
          <w:b/>
          <w:bCs/>
          <w:sz w:val="19"/>
          <w:szCs w:val="19"/>
        </w:rPr>
        <w:lastRenderedPageBreak/>
        <w:t>3.1.2</w:t>
      </w:r>
      <w:r w:rsidRPr="00F75468">
        <w:rPr>
          <w:sz w:val="19"/>
          <w:szCs w:val="19"/>
        </w:rPr>
        <w:t>.</w:t>
      </w:r>
      <w:r w:rsidR="00285180"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</w:rPr>
        <w:t>Срок оплаты услуг -</w:t>
      </w:r>
      <w:r w:rsidRPr="00F75468">
        <w:rPr>
          <w:color w:val="FF0000"/>
          <w:sz w:val="19"/>
          <w:szCs w:val="19"/>
        </w:rPr>
        <w:t xml:space="preserve"> </w:t>
      </w:r>
      <w:r w:rsidR="00006BFD" w:rsidRPr="00F75468">
        <w:rPr>
          <w:sz w:val="19"/>
          <w:szCs w:val="19"/>
        </w:rPr>
        <w:t>в течении суток</w:t>
      </w:r>
      <w:r w:rsidR="00BD6B5B" w:rsidRPr="00F75468">
        <w:rPr>
          <w:sz w:val="19"/>
          <w:szCs w:val="19"/>
        </w:rPr>
        <w:t>, то есть 1</w:t>
      </w:r>
      <w:r w:rsidR="009E0275" w:rsidRPr="00F75468">
        <w:rPr>
          <w:sz w:val="19"/>
          <w:szCs w:val="19"/>
        </w:rPr>
        <w:t xml:space="preserve"> </w:t>
      </w:r>
      <w:r w:rsidR="00BD6B5B" w:rsidRPr="00F75468">
        <w:rPr>
          <w:sz w:val="19"/>
          <w:szCs w:val="19"/>
        </w:rPr>
        <w:t>(одного)</w:t>
      </w:r>
      <w:r w:rsidR="00E85B37" w:rsidRPr="00F75468">
        <w:rPr>
          <w:sz w:val="19"/>
          <w:szCs w:val="19"/>
        </w:rPr>
        <w:t xml:space="preserve"> </w:t>
      </w:r>
      <w:r w:rsidR="00BD6B5B" w:rsidRPr="00F75468">
        <w:rPr>
          <w:sz w:val="19"/>
          <w:szCs w:val="19"/>
        </w:rPr>
        <w:t>календарного дня,</w:t>
      </w:r>
      <w:r w:rsidR="00006BFD"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</w:rPr>
        <w:t xml:space="preserve">с момента выбора </w:t>
      </w:r>
      <w:r w:rsidR="00285180" w:rsidRPr="00F75468">
        <w:rPr>
          <w:sz w:val="19"/>
          <w:szCs w:val="19"/>
        </w:rPr>
        <w:t xml:space="preserve">Заказчиком </w:t>
      </w:r>
      <w:r w:rsidR="00D6014D" w:rsidRPr="00F75468">
        <w:rPr>
          <w:sz w:val="19"/>
          <w:szCs w:val="19"/>
        </w:rPr>
        <w:t xml:space="preserve">и согласования с Продавцом/Застройщиком </w:t>
      </w:r>
      <w:r w:rsidRPr="00F75468">
        <w:rPr>
          <w:sz w:val="19"/>
          <w:szCs w:val="19"/>
        </w:rPr>
        <w:t xml:space="preserve">объекта </w:t>
      </w:r>
      <w:r w:rsidR="00E72CE1" w:rsidRPr="00F75468">
        <w:rPr>
          <w:sz w:val="19"/>
          <w:szCs w:val="19"/>
        </w:rPr>
        <w:t>бронирования</w:t>
      </w:r>
      <w:r w:rsidR="00BD6B5B" w:rsidRPr="00F75468">
        <w:rPr>
          <w:sz w:val="19"/>
          <w:szCs w:val="19"/>
        </w:rPr>
        <w:t>, а также передачи условий оферты Заказчику в печатном виде или посредств</w:t>
      </w:r>
      <w:r w:rsidR="00E85B37" w:rsidRPr="00F75468">
        <w:rPr>
          <w:sz w:val="19"/>
          <w:szCs w:val="19"/>
        </w:rPr>
        <w:t>о</w:t>
      </w:r>
      <w:r w:rsidR="00BD6B5B" w:rsidRPr="00F75468">
        <w:rPr>
          <w:sz w:val="19"/>
          <w:szCs w:val="19"/>
        </w:rPr>
        <w:t xml:space="preserve">м почты, </w:t>
      </w:r>
      <w:r w:rsidR="00E85B37" w:rsidRPr="00F75468">
        <w:rPr>
          <w:sz w:val="19"/>
          <w:szCs w:val="19"/>
        </w:rPr>
        <w:t xml:space="preserve">электронной почты, </w:t>
      </w:r>
      <w:r w:rsidR="00BD6B5B" w:rsidRPr="00F75468">
        <w:rPr>
          <w:sz w:val="19"/>
          <w:szCs w:val="19"/>
        </w:rPr>
        <w:t>мессенджеров.</w:t>
      </w:r>
    </w:p>
    <w:p w14:paraId="4FCA9AC6" w14:textId="77777777" w:rsidR="00DC3F03" w:rsidRPr="00F75468" w:rsidRDefault="00DC3F03" w:rsidP="00303859">
      <w:pPr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3.2.</w:t>
      </w:r>
      <w:r w:rsidRPr="00F75468">
        <w:rPr>
          <w:sz w:val="19"/>
          <w:szCs w:val="19"/>
        </w:rPr>
        <w:t xml:space="preserve"> Услуги</w:t>
      </w:r>
      <w:r w:rsidR="000B00BB" w:rsidRPr="00F75468">
        <w:rPr>
          <w:sz w:val="19"/>
          <w:szCs w:val="19"/>
        </w:rPr>
        <w:t xml:space="preserve"> оказываются в течение срока действия настоящей оферты и включают в себя</w:t>
      </w:r>
      <w:r w:rsidRPr="00F75468">
        <w:rPr>
          <w:sz w:val="19"/>
          <w:szCs w:val="19"/>
        </w:rPr>
        <w:t xml:space="preserve">: </w:t>
      </w:r>
      <w:r w:rsidR="003B116A" w:rsidRPr="00F75468">
        <w:rPr>
          <w:sz w:val="19"/>
          <w:szCs w:val="19"/>
        </w:rPr>
        <w:t xml:space="preserve"> </w:t>
      </w:r>
    </w:p>
    <w:p w14:paraId="2AA07719" w14:textId="77777777" w:rsidR="003B116A" w:rsidRPr="00F75468" w:rsidRDefault="003B116A" w:rsidP="00303859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>-</w:t>
      </w:r>
      <w:r w:rsidR="00C504FF" w:rsidRPr="00F75468">
        <w:rPr>
          <w:sz w:val="19"/>
          <w:szCs w:val="19"/>
        </w:rPr>
        <w:t> п</w:t>
      </w:r>
      <w:r w:rsidRPr="00F75468">
        <w:rPr>
          <w:sz w:val="19"/>
          <w:szCs w:val="19"/>
        </w:rPr>
        <w:t>равовая экспертиза</w:t>
      </w:r>
      <w:r w:rsidR="00CC0EDC" w:rsidRPr="00F75468">
        <w:rPr>
          <w:sz w:val="19"/>
          <w:szCs w:val="19"/>
        </w:rPr>
        <w:t xml:space="preserve"> и составление </w:t>
      </w:r>
      <w:r w:rsidRPr="00F75468">
        <w:rPr>
          <w:sz w:val="19"/>
          <w:szCs w:val="19"/>
        </w:rPr>
        <w:t xml:space="preserve">проекта </w:t>
      </w:r>
      <w:r w:rsidR="004C780A" w:rsidRPr="00F75468">
        <w:rPr>
          <w:sz w:val="19"/>
          <w:szCs w:val="19"/>
        </w:rPr>
        <w:t>Договора приобретения</w:t>
      </w:r>
      <w:r w:rsidRPr="00F75468">
        <w:rPr>
          <w:sz w:val="19"/>
          <w:szCs w:val="19"/>
        </w:rPr>
        <w:t xml:space="preserve"> на предмет соответствия действующему законодательству и интересам Заказчика;</w:t>
      </w:r>
    </w:p>
    <w:p w14:paraId="6905B366" w14:textId="77777777" w:rsidR="003B116A" w:rsidRPr="00F75468" w:rsidRDefault="00C504FF" w:rsidP="00303859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>- </w:t>
      </w:r>
      <w:bookmarkStart w:id="3" w:name="_Hlk120284555"/>
      <w:r w:rsidR="003B116A" w:rsidRPr="00F75468">
        <w:rPr>
          <w:sz w:val="19"/>
          <w:szCs w:val="19"/>
        </w:rPr>
        <w:t xml:space="preserve">предоставление Заказчику для ознакомления учредительных и правоустанавливающих документов, подтверждающих наличие прав </w:t>
      </w:r>
      <w:r w:rsidR="004C780A" w:rsidRPr="00F75468">
        <w:rPr>
          <w:sz w:val="19"/>
          <w:szCs w:val="19"/>
        </w:rPr>
        <w:t>П</w:t>
      </w:r>
      <w:r w:rsidR="003B116A" w:rsidRPr="00F75468">
        <w:rPr>
          <w:sz w:val="19"/>
          <w:szCs w:val="19"/>
        </w:rPr>
        <w:t>родавца</w:t>
      </w:r>
      <w:r w:rsidR="004C780A" w:rsidRPr="00F75468">
        <w:rPr>
          <w:sz w:val="19"/>
          <w:szCs w:val="19"/>
        </w:rPr>
        <w:t>/Застройщика</w:t>
      </w:r>
      <w:r w:rsidR="003B116A" w:rsidRPr="00F75468">
        <w:rPr>
          <w:sz w:val="19"/>
          <w:szCs w:val="19"/>
        </w:rPr>
        <w:t xml:space="preserve"> на отчуждаемый объект;</w:t>
      </w:r>
    </w:p>
    <w:p w14:paraId="1AC04E89" w14:textId="77777777" w:rsidR="00114894" w:rsidRPr="00F75468" w:rsidRDefault="00114894" w:rsidP="00303859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>- правовая экспертиза документов, предоставляемых Заказчиком в целях заключения Договора приобретения;</w:t>
      </w:r>
    </w:p>
    <w:p w14:paraId="5E91A89F" w14:textId="77777777" w:rsidR="003B116A" w:rsidRPr="00F75468" w:rsidRDefault="00C504FF" w:rsidP="00303859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>- </w:t>
      </w:r>
      <w:r w:rsidR="00677D5D" w:rsidRPr="00F75468">
        <w:rPr>
          <w:sz w:val="19"/>
          <w:szCs w:val="19"/>
        </w:rPr>
        <w:t xml:space="preserve"> </w:t>
      </w:r>
      <w:r w:rsidR="003B116A" w:rsidRPr="00F75468">
        <w:rPr>
          <w:sz w:val="19"/>
          <w:szCs w:val="19"/>
        </w:rPr>
        <w:t xml:space="preserve">направление Заказчику документов, необходимых для </w:t>
      </w:r>
      <w:r w:rsidR="004C780A" w:rsidRPr="00F75468">
        <w:rPr>
          <w:sz w:val="19"/>
          <w:szCs w:val="19"/>
        </w:rPr>
        <w:t>заключения Договора приобретения</w:t>
      </w:r>
      <w:r w:rsidR="003B116A" w:rsidRPr="00F75468">
        <w:rPr>
          <w:sz w:val="19"/>
          <w:szCs w:val="19"/>
        </w:rPr>
        <w:t>;</w:t>
      </w:r>
    </w:p>
    <w:p w14:paraId="14FEC736" w14:textId="6694D624" w:rsidR="003B116A" w:rsidRPr="00F75468" w:rsidRDefault="003B116A" w:rsidP="00303859">
      <w:pPr>
        <w:pStyle w:val="a3"/>
        <w:tabs>
          <w:tab w:val="left" w:leader="underscore" w:pos="7382"/>
        </w:tabs>
        <w:ind w:left="0" w:firstLine="709"/>
        <w:contextualSpacing/>
        <w:jc w:val="both"/>
        <w:rPr>
          <w:i/>
          <w:sz w:val="19"/>
          <w:szCs w:val="19"/>
        </w:rPr>
      </w:pPr>
      <w:r w:rsidRPr="00F75468">
        <w:rPr>
          <w:i/>
          <w:sz w:val="19"/>
          <w:szCs w:val="19"/>
        </w:rPr>
        <w:t xml:space="preserve">Примечание: согласование и подписание </w:t>
      </w:r>
      <w:r w:rsidR="004C780A" w:rsidRPr="00F75468">
        <w:rPr>
          <w:i/>
          <w:sz w:val="19"/>
          <w:szCs w:val="19"/>
        </w:rPr>
        <w:t>Д</w:t>
      </w:r>
      <w:r w:rsidRPr="00F75468">
        <w:rPr>
          <w:i/>
          <w:sz w:val="19"/>
          <w:szCs w:val="19"/>
        </w:rPr>
        <w:t>оговоров</w:t>
      </w:r>
      <w:r w:rsidR="004C780A" w:rsidRPr="00F75468">
        <w:rPr>
          <w:i/>
          <w:sz w:val="19"/>
          <w:szCs w:val="19"/>
        </w:rPr>
        <w:t xml:space="preserve"> приобретения</w:t>
      </w:r>
      <w:r w:rsidRPr="00F75468">
        <w:rPr>
          <w:i/>
          <w:sz w:val="19"/>
          <w:szCs w:val="19"/>
        </w:rPr>
        <w:t xml:space="preserve"> с использованием кредитных средств зависит от сроков рассмотрения и заключения банками кредитных договоров</w:t>
      </w:r>
      <w:r w:rsidR="00BD6B5B" w:rsidRPr="00F75468">
        <w:rPr>
          <w:i/>
          <w:sz w:val="19"/>
          <w:szCs w:val="19"/>
        </w:rPr>
        <w:t>.</w:t>
      </w:r>
    </w:p>
    <w:p w14:paraId="0D2D283B" w14:textId="77777777" w:rsidR="00677D5D" w:rsidRPr="00F75468" w:rsidRDefault="003B116A" w:rsidP="00303859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>-</w:t>
      </w:r>
      <w:r w:rsidR="00C504FF" w:rsidRPr="00F75468">
        <w:rPr>
          <w:sz w:val="19"/>
          <w:szCs w:val="19"/>
        </w:rPr>
        <w:t> </w:t>
      </w:r>
      <w:r w:rsidR="004C780A" w:rsidRPr="00F75468">
        <w:rPr>
          <w:sz w:val="19"/>
          <w:szCs w:val="19"/>
        </w:rPr>
        <w:t xml:space="preserve">контроль за </w:t>
      </w:r>
      <w:r w:rsidR="00C504FF" w:rsidRPr="00F75468">
        <w:rPr>
          <w:sz w:val="19"/>
          <w:szCs w:val="19"/>
        </w:rPr>
        <w:t>о</w:t>
      </w:r>
      <w:r w:rsidRPr="00F75468">
        <w:rPr>
          <w:sz w:val="19"/>
          <w:szCs w:val="19"/>
        </w:rPr>
        <w:t>беспечение</w:t>
      </w:r>
      <w:r w:rsidR="004C780A" w:rsidRPr="00F75468">
        <w:rPr>
          <w:sz w:val="19"/>
          <w:szCs w:val="19"/>
        </w:rPr>
        <w:t>м</w:t>
      </w:r>
      <w:r w:rsidRPr="00F75468">
        <w:rPr>
          <w:sz w:val="19"/>
          <w:szCs w:val="19"/>
        </w:rPr>
        <w:t xml:space="preserve"> выполнения регистрационных действий</w:t>
      </w:r>
      <w:r w:rsidR="004C780A" w:rsidRPr="00F75468">
        <w:rPr>
          <w:sz w:val="19"/>
          <w:szCs w:val="19"/>
        </w:rPr>
        <w:t>,</w:t>
      </w:r>
      <w:r w:rsidRPr="00F75468">
        <w:rPr>
          <w:sz w:val="19"/>
          <w:szCs w:val="19"/>
        </w:rPr>
        <w:t xml:space="preserve"> контроль процесса регистрации сделки (перехода прав) на предмет приостановления/отказа в регистрации, </w:t>
      </w:r>
      <w:r w:rsidR="004C780A" w:rsidRPr="00F75468">
        <w:rPr>
          <w:sz w:val="19"/>
          <w:szCs w:val="19"/>
        </w:rPr>
        <w:t xml:space="preserve">контроль </w:t>
      </w:r>
      <w:r w:rsidRPr="00F75468">
        <w:rPr>
          <w:sz w:val="19"/>
          <w:szCs w:val="19"/>
        </w:rPr>
        <w:t>получени</w:t>
      </w:r>
      <w:r w:rsidR="004C780A" w:rsidRPr="00F75468">
        <w:rPr>
          <w:sz w:val="19"/>
          <w:szCs w:val="19"/>
        </w:rPr>
        <w:t>я</w:t>
      </w:r>
      <w:r w:rsidRPr="00F75468">
        <w:rPr>
          <w:sz w:val="19"/>
          <w:szCs w:val="19"/>
        </w:rPr>
        <w:t xml:space="preserve"> зарегистрированных документов и передач</w:t>
      </w:r>
      <w:r w:rsidR="004C780A" w:rsidRPr="00F75468">
        <w:rPr>
          <w:sz w:val="19"/>
          <w:szCs w:val="19"/>
        </w:rPr>
        <w:t>и</w:t>
      </w:r>
      <w:r w:rsidRPr="00F75468">
        <w:rPr>
          <w:sz w:val="19"/>
          <w:szCs w:val="19"/>
        </w:rPr>
        <w:t xml:space="preserve"> их Заказчику</w:t>
      </w:r>
      <w:r w:rsidR="004C780A" w:rsidRPr="00F75468">
        <w:rPr>
          <w:sz w:val="19"/>
          <w:szCs w:val="19"/>
        </w:rPr>
        <w:t xml:space="preserve">, </w:t>
      </w:r>
    </w:p>
    <w:p w14:paraId="186D0919" w14:textId="2745BD8A" w:rsidR="003B116A" w:rsidRPr="00F75468" w:rsidRDefault="00643516" w:rsidP="00303859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>-</w:t>
      </w:r>
      <w:r w:rsidR="00C504FF" w:rsidRPr="00F75468">
        <w:rPr>
          <w:sz w:val="19"/>
          <w:szCs w:val="19"/>
        </w:rPr>
        <w:t> с</w:t>
      </w:r>
      <w:r w:rsidR="003B116A" w:rsidRPr="00F75468">
        <w:rPr>
          <w:sz w:val="19"/>
          <w:szCs w:val="19"/>
        </w:rPr>
        <w:t>опровождение процедуры государственной регистрации, осуществляемой</w:t>
      </w:r>
      <w:r w:rsidR="00BD6B5B" w:rsidRPr="00F75468">
        <w:rPr>
          <w:sz w:val="19"/>
          <w:szCs w:val="19"/>
        </w:rPr>
        <w:t xml:space="preserve"> </w:t>
      </w:r>
      <w:r w:rsidR="003B116A" w:rsidRPr="00F75468">
        <w:rPr>
          <w:sz w:val="19"/>
          <w:szCs w:val="19"/>
        </w:rPr>
        <w:t>в электронной форме («</w:t>
      </w:r>
      <w:proofErr w:type="spellStart"/>
      <w:r w:rsidR="003B116A" w:rsidRPr="00F75468">
        <w:rPr>
          <w:sz w:val="19"/>
          <w:szCs w:val="19"/>
        </w:rPr>
        <w:t>on-line</w:t>
      </w:r>
      <w:proofErr w:type="spellEnd"/>
      <w:r w:rsidR="003B116A" w:rsidRPr="00F75468">
        <w:rPr>
          <w:sz w:val="19"/>
          <w:szCs w:val="19"/>
        </w:rPr>
        <w:t xml:space="preserve"> регистрация»), в том числе: </w:t>
      </w:r>
      <w:bookmarkStart w:id="4" w:name="_Hlk157683955"/>
      <w:r w:rsidR="000E4EE8" w:rsidRPr="00F75468">
        <w:rPr>
          <w:sz w:val="19"/>
          <w:szCs w:val="19"/>
        </w:rPr>
        <w:t xml:space="preserve">услуга по заказу выезда доверенного лица Удостоверяющего центра (курьера) на согласованный сторонами адрес с целью удостоверения личности Заказчика для выпуска </w:t>
      </w:r>
      <w:r w:rsidR="00DF443B" w:rsidRPr="00F75468">
        <w:rPr>
          <w:sz w:val="19"/>
          <w:szCs w:val="19"/>
        </w:rPr>
        <w:t>электронной цифровой подписи</w:t>
      </w:r>
      <w:r w:rsidR="000E4EE8" w:rsidRPr="00F75468">
        <w:rPr>
          <w:sz w:val="19"/>
          <w:szCs w:val="19"/>
        </w:rPr>
        <w:t xml:space="preserve">; </w:t>
      </w:r>
      <w:bookmarkEnd w:id="4"/>
      <w:r w:rsidR="003B116A" w:rsidRPr="00F75468">
        <w:rPr>
          <w:sz w:val="19"/>
          <w:szCs w:val="19"/>
        </w:rPr>
        <w:t>запрос и получение от Заказчика документов, необходимых для оформления электронной цифровой подписи</w:t>
      </w:r>
      <w:r w:rsidR="00472A98" w:rsidRPr="00F75468">
        <w:rPr>
          <w:sz w:val="19"/>
          <w:szCs w:val="19"/>
        </w:rPr>
        <w:t>; выезда доверенного лица на сдачу в МФЦ;</w:t>
      </w:r>
      <w:r w:rsidR="003B116A" w:rsidRPr="00F75468">
        <w:rPr>
          <w:sz w:val="19"/>
          <w:szCs w:val="19"/>
        </w:rPr>
        <w:t xml:space="preserve"> согласия Заказчика на обработку персональных данных, контроль получения зарегистрированных документов в электронном виде и направлени</w:t>
      </w:r>
      <w:r w:rsidR="004C780A" w:rsidRPr="00F75468">
        <w:rPr>
          <w:sz w:val="19"/>
          <w:szCs w:val="19"/>
        </w:rPr>
        <w:t>я</w:t>
      </w:r>
      <w:r w:rsidR="003B116A" w:rsidRPr="00F75468">
        <w:rPr>
          <w:sz w:val="19"/>
          <w:szCs w:val="19"/>
        </w:rPr>
        <w:t xml:space="preserve"> их Заказчику</w:t>
      </w:r>
      <w:r w:rsidRPr="00F75468">
        <w:rPr>
          <w:sz w:val="19"/>
          <w:szCs w:val="19"/>
        </w:rPr>
        <w:t>;</w:t>
      </w:r>
    </w:p>
    <w:p w14:paraId="2A02B742" w14:textId="5A94278D" w:rsidR="00114894" w:rsidRPr="00F75468" w:rsidRDefault="00114894" w:rsidP="00114894">
      <w:pPr>
        <w:keepLines/>
        <w:ind w:firstLine="709"/>
        <w:jc w:val="both"/>
        <w:rPr>
          <w:sz w:val="19"/>
          <w:szCs w:val="19"/>
          <w:lang w:eastAsia="zh-CN"/>
        </w:rPr>
      </w:pPr>
      <w:r w:rsidRPr="00F75468">
        <w:rPr>
          <w:sz w:val="19"/>
          <w:szCs w:val="19"/>
        </w:rPr>
        <w:t xml:space="preserve">- </w:t>
      </w:r>
      <w:r w:rsidRPr="00F75468">
        <w:rPr>
          <w:sz w:val="19"/>
          <w:szCs w:val="19"/>
          <w:lang w:eastAsia="zh-CN"/>
        </w:rPr>
        <w:t xml:space="preserve">подготовка и направление Заказчику пакета документов, заверенных застройщиком/продавцом (справка о расчете, копия договора участия в долевом </w:t>
      </w:r>
      <w:proofErr w:type="gramStart"/>
      <w:r w:rsidRPr="00F75468">
        <w:rPr>
          <w:sz w:val="19"/>
          <w:szCs w:val="19"/>
          <w:lang w:eastAsia="zh-CN"/>
        </w:rPr>
        <w:t>строительстве, в случае, если</w:t>
      </w:r>
      <w:proofErr w:type="gramEnd"/>
      <w:r w:rsidRPr="00F75468">
        <w:rPr>
          <w:sz w:val="19"/>
          <w:szCs w:val="19"/>
          <w:lang w:eastAsia="zh-CN"/>
        </w:rPr>
        <w:t xml:space="preserve"> основным договором является уступка прав требования по данному договору). </w:t>
      </w:r>
    </w:p>
    <w:p w14:paraId="453D3B23" w14:textId="403F817F" w:rsidR="00114894" w:rsidRPr="00F75468" w:rsidRDefault="00114894" w:rsidP="00114894">
      <w:pPr>
        <w:keepLines/>
        <w:widowControl/>
        <w:autoSpaceDE/>
        <w:autoSpaceDN/>
        <w:adjustRightInd/>
        <w:ind w:firstLine="709"/>
        <w:jc w:val="both"/>
        <w:rPr>
          <w:sz w:val="19"/>
          <w:szCs w:val="19"/>
          <w:lang w:eastAsia="zh-CN"/>
        </w:rPr>
      </w:pPr>
      <w:r w:rsidRPr="00F75468">
        <w:rPr>
          <w:sz w:val="19"/>
          <w:szCs w:val="19"/>
          <w:lang w:eastAsia="zh-CN"/>
        </w:rPr>
        <w:t xml:space="preserve">- </w:t>
      </w:r>
      <w:bookmarkStart w:id="5" w:name="_Hlk120287886"/>
      <w:r w:rsidRPr="00F75468">
        <w:rPr>
          <w:sz w:val="19"/>
          <w:szCs w:val="19"/>
          <w:lang w:eastAsia="zh-CN"/>
        </w:rPr>
        <w:t>оплата государственных пошлин, необходимых для государственной регистрации Договора приобретения</w:t>
      </w:r>
      <w:bookmarkEnd w:id="5"/>
      <w:r w:rsidR="006C7452">
        <w:rPr>
          <w:sz w:val="19"/>
          <w:szCs w:val="19"/>
          <w:lang w:eastAsia="zh-CN"/>
        </w:rPr>
        <w:t>, права собственности.</w:t>
      </w:r>
    </w:p>
    <w:p w14:paraId="73F653E3" w14:textId="1A28C117" w:rsidR="007E65A3" w:rsidRPr="00F75468" w:rsidRDefault="007E65A3" w:rsidP="00114894">
      <w:pPr>
        <w:keepLines/>
        <w:widowControl/>
        <w:autoSpaceDE/>
        <w:autoSpaceDN/>
        <w:adjustRightInd/>
        <w:ind w:firstLine="709"/>
        <w:jc w:val="both"/>
        <w:rPr>
          <w:sz w:val="19"/>
          <w:szCs w:val="19"/>
          <w:lang w:eastAsia="zh-CN"/>
        </w:rPr>
      </w:pPr>
      <w:r w:rsidRPr="00F75468">
        <w:rPr>
          <w:sz w:val="19"/>
          <w:szCs w:val="19"/>
          <w:lang w:eastAsia="zh-CN"/>
        </w:rPr>
        <w:t xml:space="preserve">- </w:t>
      </w:r>
      <w:bookmarkStart w:id="6" w:name="_Hlk190170808"/>
      <w:r w:rsidRPr="00F75468">
        <w:rPr>
          <w:sz w:val="19"/>
          <w:szCs w:val="19"/>
          <w:lang w:eastAsia="zh-CN"/>
        </w:rPr>
        <w:t>сбор, подготовка, подача документов, необходимых для государственной регистрации права собственности в пользу Заказчика в соответствующие регистрирующие органы, а также получение зарегистрированных документов</w:t>
      </w:r>
      <w:r w:rsidR="00415415" w:rsidRPr="00F75468">
        <w:rPr>
          <w:sz w:val="19"/>
          <w:szCs w:val="19"/>
          <w:lang w:eastAsia="zh-CN"/>
        </w:rPr>
        <w:t xml:space="preserve"> Продавца/Застройщика</w:t>
      </w:r>
      <w:r w:rsidRPr="00F75468">
        <w:rPr>
          <w:sz w:val="19"/>
          <w:szCs w:val="19"/>
          <w:lang w:eastAsia="zh-CN"/>
        </w:rPr>
        <w:t>.</w:t>
      </w:r>
    </w:p>
    <w:bookmarkEnd w:id="3"/>
    <w:bookmarkEnd w:id="6"/>
    <w:p w14:paraId="3145DCC4" w14:textId="77777777" w:rsidR="00DD4929" w:rsidRPr="00F75468" w:rsidRDefault="00643516" w:rsidP="00303859">
      <w:pPr>
        <w:pStyle w:val="a3"/>
        <w:tabs>
          <w:tab w:val="left" w:leader="underscore" w:pos="7382"/>
        </w:tabs>
        <w:ind w:left="0" w:firstLine="709"/>
        <w:contextualSpacing/>
        <w:jc w:val="both"/>
        <w:rPr>
          <w:i/>
          <w:sz w:val="19"/>
          <w:szCs w:val="19"/>
        </w:rPr>
      </w:pPr>
      <w:r w:rsidRPr="00F75468">
        <w:rPr>
          <w:i/>
          <w:sz w:val="19"/>
          <w:szCs w:val="19"/>
        </w:rPr>
        <w:t>*</w:t>
      </w:r>
      <w:r w:rsidR="00C504FF" w:rsidRPr="00F75468">
        <w:rPr>
          <w:i/>
          <w:sz w:val="19"/>
          <w:szCs w:val="19"/>
        </w:rPr>
        <w:t> </w:t>
      </w:r>
      <w:r w:rsidR="004C780A" w:rsidRPr="00F75468">
        <w:rPr>
          <w:i/>
          <w:sz w:val="19"/>
          <w:szCs w:val="19"/>
        </w:rPr>
        <w:t xml:space="preserve">выполнение обязательств Исполнителем </w:t>
      </w:r>
      <w:r w:rsidR="003B116A" w:rsidRPr="00F75468">
        <w:rPr>
          <w:i/>
          <w:sz w:val="19"/>
          <w:szCs w:val="19"/>
        </w:rPr>
        <w:t>возможн</w:t>
      </w:r>
      <w:r w:rsidR="004C780A" w:rsidRPr="00F75468">
        <w:rPr>
          <w:i/>
          <w:sz w:val="19"/>
          <w:szCs w:val="19"/>
        </w:rPr>
        <w:t>о</w:t>
      </w:r>
      <w:r w:rsidR="003B116A" w:rsidRPr="00F75468">
        <w:rPr>
          <w:i/>
          <w:sz w:val="19"/>
          <w:szCs w:val="19"/>
        </w:rPr>
        <w:t xml:space="preserve"> только при предоставлении Заказчиком Исполнителю полного комплекта документов, необходимых для проведения государственной регистрации.</w:t>
      </w:r>
    </w:p>
    <w:p w14:paraId="60332497" w14:textId="77777777" w:rsidR="001228E8" w:rsidRPr="00F75468" w:rsidRDefault="00D60917" w:rsidP="00303859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3</w:t>
      </w:r>
      <w:r w:rsidR="001228E8" w:rsidRPr="00F75468">
        <w:rPr>
          <w:b/>
          <w:sz w:val="19"/>
          <w:szCs w:val="19"/>
        </w:rPr>
        <w:t>.</w:t>
      </w:r>
      <w:r w:rsidRPr="00F75468">
        <w:rPr>
          <w:b/>
          <w:sz w:val="19"/>
          <w:szCs w:val="19"/>
        </w:rPr>
        <w:t>3</w:t>
      </w:r>
      <w:r w:rsidR="009B773C" w:rsidRPr="00F75468">
        <w:rPr>
          <w:b/>
          <w:sz w:val="19"/>
          <w:szCs w:val="19"/>
        </w:rPr>
        <w:t>.</w:t>
      </w:r>
      <w:r w:rsidR="009B773C" w:rsidRPr="00F75468">
        <w:rPr>
          <w:sz w:val="19"/>
          <w:szCs w:val="19"/>
        </w:rPr>
        <w:t xml:space="preserve"> </w:t>
      </w:r>
      <w:r w:rsidR="00A27D3F" w:rsidRPr="00F75468">
        <w:rPr>
          <w:sz w:val="19"/>
          <w:szCs w:val="19"/>
        </w:rPr>
        <w:t>Бронирование объекта, приобретаемого Заказчиком</w:t>
      </w:r>
      <w:r w:rsidR="001228E8" w:rsidRPr="00F75468">
        <w:rPr>
          <w:sz w:val="19"/>
          <w:szCs w:val="19"/>
        </w:rPr>
        <w:t xml:space="preserve">, </w:t>
      </w:r>
      <w:r w:rsidR="00A27D3F" w:rsidRPr="00F75468">
        <w:rPr>
          <w:sz w:val="19"/>
          <w:szCs w:val="19"/>
        </w:rPr>
        <w:t xml:space="preserve">осуществляется на </w:t>
      </w:r>
      <w:r w:rsidR="00643516" w:rsidRPr="00F75468">
        <w:rPr>
          <w:sz w:val="19"/>
          <w:szCs w:val="19"/>
        </w:rPr>
        <w:t xml:space="preserve">следующие </w:t>
      </w:r>
      <w:r w:rsidR="00A27D3F" w:rsidRPr="00F75468">
        <w:rPr>
          <w:sz w:val="19"/>
          <w:szCs w:val="19"/>
        </w:rPr>
        <w:t>срок</w:t>
      </w:r>
      <w:r w:rsidR="00643516" w:rsidRPr="00F75468">
        <w:rPr>
          <w:sz w:val="19"/>
          <w:szCs w:val="19"/>
        </w:rPr>
        <w:t xml:space="preserve">и с момента </w:t>
      </w:r>
      <w:r w:rsidR="004C780A" w:rsidRPr="00F75468">
        <w:rPr>
          <w:sz w:val="19"/>
          <w:szCs w:val="19"/>
        </w:rPr>
        <w:t>А</w:t>
      </w:r>
      <w:r w:rsidR="00643516" w:rsidRPr="00F75468">
        <w:rPr>
          <w:sz w:val="19"/>
          <w:szCs w:val="19"/>
        </w:rPr>
        <w:t xml:space="preserve">кцепта </w:t>
      </w:r>
      <w:r w:rsidR="004C780A" w:rsidRPr="00F75468">
        <w:rPr>
          <w:sz w:val="19"/>
          <w:szCs w:val="19"/>
        </w:rPr>
        <w:t>О</w:t>
      </w:r>
      <w:r w:rsidR="00643516" w:rsidRPr="00F75468">
        <w:rPr>
          <w:sz w:val="19"/>
          <w:szCs w:val="19"/>
        </w:rPr>
        <w:t>ферты</w:t>
      </w:r>
      <w:r w:rsidR="001228E8" w:rsidRPr="00F75468">
        <w:rPr>
          <w:sz w:val="19"/>
          <w:szCs w:val="19"/>
        </w:rPr>
        <w:t>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147"/>
      </w:tblGrid>
      <w:tr w:rsidR="00643516" w:rsidRPr="00F75468" w14:paraId="2464AB9A" w14:textId="77777777" w:rsidTr="002F7166">
        <w:trPr>
          <w:trHeight w:val="297"/>
        </w:trPr>
        <w:tc>
          <w:tcPr>
            <w:tcW w:w="6946" w:type="dxa"/>
            <w:vAlign w:val="center"/>
          </w:tcPr>
          <w:p w14:paraId="250FA972" w14:textId="77777777" w:rsidR="00643516" w:rsidRPr="00F75468" w:rsidRDefault="00643516" w:rsidP="002D6B19">
            <w:pPr>
              <w:keepLines/>
              <w:jc w:val="both"/>
              <w:rPr>
                <w:b/>
                <w:bCs/>
                <w:sz w:val="19"/>
                <w:szCs w:val="19"/>
              </w:rPr>
            </w:pPr>
            <w:r w:rsidRPr="00F75468">
              <w:rPr>
                <w:b/>
                <w:bCs/>
                <w:sz w:val="19"/>
                <w:szCs w:val="19"/>
              </w:rPr>
              <w:t xml:space="preserve">Разновидность </w:t>
            </w:r>
            <w:r w:rsidR="004C780A" w:rsidRPr="00F75468">
              <w:rPr>
                <w:b/>
                <w:bCs/>
                <w:sz w:val="19"/>
                <w:szCs w:val="19"/>
              </w:rPr>
              <w:t>Д</w:t>
            </w:r>
            <w:r w:rsidRPr="00F75468">
              <w:rPr>
                <w:b/>
                <w:bCs/>
                <w:sz w:val="19"/>
                <w:szCs w:val="19"/>
              </w:rPr>
              <w:t xml:space="preserve">оговора </w:t>
            </w:r>
            <w:r w:rsidR="004C780A" w:rsidRPr="00F75468">
              <w:rPr>
                <w:b/>
                <w:bCs/>
                <w:sz w:val="19"/>
                <w:szCs w:val="19"/>
              </w:rPr>
              <w:t xml:space="preserve">приобретения </w:t>
            </w:r>
            <w:r w:rsidRPr="00F75468">
              <w:rPr>
                <w:b/>
                <w:bCs/>
                <w:sz w:val="19"/>
                <w:szCs w:val="19"/>
              </w:rPr>
              <w:t>по способу расчета и виду объекта</w:t>
            </w:r>
          </w:p>
        </w:tc>
        <w:tc>
          <w:tcPr>
            <w:tcW w:w="3147" w:type="dxa"/>
            <w:vAlign w:val="center"/>
          </w:tcPr>
          <w:p w14:paraId="64E4462A" w14:textId="77777777" w:rsidR="00643516" w:rsidRPr="00F75468" w:rsidRDefault="00643516" w:rsidP="002D6B19">
            <w:pPr>
              <w:keepLines/>
              <w:jc w:val="both"/>
              <w:rPr>
                <w:b/>
                <w:bCs/>
                <w:sz w:val="19"/>
                <w:szCs w:val="19"/>
              </w:rPr>
            </w:pPr>
            <w:r w:rsidRPr="00F75468">
              <w:rPr>
                <w:b/>
                <w:bCs/>
                <w:sz w:val="19"/>
                <w:szCs w:val="19"/>
              </w:rPr>
              <w:t xml:space="preserve">Срок бронирования, рабочих дней </w:t>
            </w:r>
          </w:p>
        </w:tc>
      </w:tr>
      <w:tr w:rsidR="0010140C" w:rsidRPr="00F75468" w14:paraId="713E8396" w14:textId="77777777" w:rsidTr="002F7166">
        <w:trPr>
          <w:trHeight w:val="567"/>
        </w:trPr>
        <w:tc>
          <w:tcPr>
            <w:tcW w:w="6946" w:type="dxa"/>
            <w:vAlign w:val="center"/>
          </w:tcPr>
          <w:p w14:paraId="0BAAD877" w14:textId="6654AEF7" w:rsidR="0010140C" w:rsidRPr="00F75468" w:rsidRDefault="0010140C" w:rsidP="0010140C">
            <w:pPr>
              <w:keepLines/>
              <w:jc w:val="both"/>
              <w:rPr>
                <w:sz w:val="19"/>
                <w:szCs w:val="19"/>
              </w:rPr>
            </w:pPr>
            <w:r w:rsidRPr="00F75468">
              <w:rPr>
                <w:sz w:val="19"/>
                <w:szCs w:val="19"/>
              </w:rPr>
              <w:t>Приобретение объекта</w:t>
            </w:r>
            <w:r w:rsidR="00FE05F8">
              <w:rPr>
                <w:sz w:val="19"/>
                <w:szCs w:val="19"/>
              </w:rPr>
              <w:t xml:space="preserve"> </w:t>
            </w:r>
            <w:r w:rsidRPr="00F75468">
              <w:rPr>
                <w:sz w:val="19"/>
                <w:szCs w:val="19"/>
              </w:rPr>
              <w:t>с использованием кредитных средств (ипотека) по форме договора долевого участия в строительстве</w:t>
            </w:r>
            <w:r w:rsidR="00472A98" w:rsidRPr="00F75468">
              <w:rPr>
                <w:sz w:val="19"/>
                <w:szCs w:val="19"/>
              </w:rPr>
              <w:t>/договора уступки прав требований,</w:t>
            </w:r>
            <w:r w:rsidRPr="00F75468">
              <w:rPr>
                <w:sz w:val="19"/>
                <w:szCs w:val="19"/>
              </w:rPr>
              <w:t xml:space="preserve"> </w:t>
            </w:r>
            <w:r w:rsidR="00472A98" w:rsidRPr="00F75468">
              <w:rPr>
                <w:sz w:val="19"/>
                <w:szCs w:val="19"/>
              </w:rPr>
              <w:t>договора купли-продажи.</w:t>
            </w:r>
          </w:p>
        </w:tc>
        <w:tc>
          <w:tcPr>
            <w:tcW w:w="3147" w:type="dxa"/>
          </w:tcPr>
          <w:p w14:paraId="343F08B9" w14:textId="73D20580" w:rsidR="0010140C" w:rsidRPr="00F75468" w:rsidRDefault="0010140C" w:rsidP="0010140C">
            <w:pPr>
              <w:keepLines/>
              <w:jc w:val="center"/>
              <w:rPr>
                <w:sz w:val="19"/>
                <w:szCs w:val="19"/>
              </w:rPr>
            </w:pPr>
            <w:r w:rsidRPr="00F75468">
              <w:rPr>
                <w:sz w:val="19"/>
                <w:szCs w:val="19"/>
              </w:rPr>
              <w:t>14</w:t>
            </w:r>
          </w:p>
        </w:tc>
      </w:tr>
      <w:tr w:rsidR="0010140C" w:rsidRPr="00F75468" w14:paraId="4F66B9F3" w14:textId="77777777" w:rsidTr="002F7166">
        <w:trPr>
          <w:trHeight w:val="567"/>
        </w:trPr>
        <w:tc>
          <w:tcPr>
            <w:tcW w:w="6946" w:type="dxa"/>
            <w:vAlign w:val="center"/>
          </w:tcPr>
          <w:p w14:paraId="064AFE4B" w14:textId="4A540D6A" w:rsidR="0010140C" w:rsidRPr="00F75468" w:rsidRDefault="0010140C" w:rsidP="0010140C">
            <w:pPr>
              <w:keepLines/>
              <w:jc w:val="both"/>
              <w:rPr>
                <w:sz w:val="19"/>
                <w:szCs w:val="19"/>
              </w:rPr>
            </w:pPr>
            <w:r w:rsidRPr="00F75468">
              <w:rPr>
                <w:sz w:val="19"/>
                <w:szCs w:val="19"/>
              </w:rPr>
              <w:t xml:space="preserve">Приобретение объекта, </w:t>
            </w:r>
            <w:r w:rsidR="00472A98" w:rsidRPr="00F75468">
              <w:rPr>
                <w:sz w:val="19"/>
                <w:szCs w:val="19"/>
              </w:rPr>
              <w:t>без</w:t>
            </w:r>
            <w:r w:rsidRPr="00F75468">
              <w:rPr>
                <w:sz w:val="19"/>
                <w:szCs w:val="19"/>
              </w:rPr>
              <w:t xml:space="preserve"> использовани</w:t>
            </w:r>
            <w:r w:rsidR="00472A98" w:rsidRPr="00F75468">
              <w:rPr>
                <w:sz w:val="19"/>
                <w:szCs w:val="19"/>
              </w:rPr>
              <w:t>я</w:t>
            </w:r>
            <w:r w:rsidRPr="00F75468">
              <w:rPr>
                <w:sz w:val="19"/>
                <w:szCs w:val="19"/>
              </w:rPr>
              <w:t xml:space="preserve"> кредитных средств по форме договора купли-продажи</w:t>
            </w:r>
            <w:r w:rsidR="00472A98" w:rsidRPr="00F75468">
              <w:rPr>
                <w:sz w:val="19"/>
                <w:szCs w:val="19"/>
              </w:rPr>
              <w:t>.</w:t>
            </w:r>
          </w:p>
        </w:tc>
        <w:tc>
          <w:tcPr>
            <w:tcW w:w="3147" w:type="dxa"/>
          </w:tcPr>
          <w:p w14:paraId="060A2CD6" w14:textId="73B3E009" w:rsidR="0010140C" w:rsidRPr="00F75468" w:rsidRDefault="00472A98" w:rsidP="0010140C">
            <w:pPr>
              <w:keepLines/>
              <w:jc w:val="center"/>
              <w:rPr>
                <w:sz w:val="19"/>
                <w:szCs w:val="19"/>
              </w:rPr>
            </w:pPr>
            <w:r w:rsidRPr="00F75468">
              <w:rPr>
                <w:sz w:val="19"/>
                <w:szCs w:val="19"/>
              </w:rPr>
              <w:t>7</w:t>
            </w:r>
          </w:p>
        </w:tc>
      </w:tr>
    </w:tbl>
    <w:p w14:paraId="71568A5C" w14:textId="77777777" w:rsidR="00DE2DB8" w:rsidRPr="00F75468" w:rsidRDefault="00D60917" w:rsidP="00DE2DB8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3</w:t>
      </w:r>
      <w:r w:rsidR="009141BE" w:rsidRPr="00F75468">
        <w:rPr>
          <w:b/>
          <w:sz w:val="19"/>
          <w:szCs w:val="19"/>
        </w:rPr>
        <w:t>.</w:t>
      </w:r>
      <w:r w:rsidRPr="00F75468">
        <w:rPr>
          <w:b/>
          <w:sz w:val="19"/>
          <w:szCs w:val="19"/>
        </w:rPr>
        <w:t>4</w:t>
      </w:r>
      <w:r w:rsidR="009141BE" w:rsidRPr="00F75468">
        <w:rPr>
          <w:b/>
          <w:sz w:val="19"/>
          <w:szCs w:val="19"/>
        </w:rPr>
        <w:t>.</w:t>
      </w:r>
      <w:r w:rsidR="00A770E6" w:rsidRPr="00F75468">
        <w:rPr>
          <w:sz w:val="19"/>
          <w:szCs w:val="19"/>
        </w:rPr>
        <w:t xml:space="preserve"> </w:t>
      </w:r>
      <w:r w:rsidR="00A47BA5" w:rsidRPr="00F75468">
        <w:rPr>
          <w:sz w:val="19"/>
          <w:szCs w:val="19"/>
        </w:rPr>
        <w:t>Цена</w:t>
      </w:r>
      <w:r w:rsidR="00587213" w:rsidRPr="00F75468">
        <w:rPr>
          <w:sz w:val="19"/>
          <w:szCs w:val="19"/>
        </w:rPr>
        <w:t xml:space="preserve"> </w:t>
      </w:r>
      <w:r w:rsidR="00A47BA5" w:rsidRPr="00F75468">
        <w:rPr>
          <w:sz w:val="19"/>
          <w:szCs w:val="19"/>
        </w:rPr>
        <w:t>объекта является фиксированной</w:t>
      </w:r>
      <w:r w:rsidR="00733121" w:rsidRPr="00F75468">
        <w:rPr>
          <w:sz w:val="19"/>
          <w:szCs w:val="19"/>
        </w:rPr>
        <w:t xml:space="preserve"> </w:t>
      </w:r>
      <w:r w:rsidR="007C2749" w:rsidRPr="00F75468">
        <w:rPr>
          <w:sz w:val="19"/>
          <w:szCs w:val="19"/>
        </w:rPr>
        <w:t>в течение срока действия брони</w:t>
      </w:r>
      <w:r w:rsidR="00DD4929" w:rsidRPr="00F75468">
        <w:rPr>
          <w:sz w:val="19"/>
          <w:szCs w:val="19"/>
        </w:rPr>
        <w:t>рования</w:t>
      </w:r>
      <w:r w:rsidR="004A0F7D" w:rsidRPr="00F75468">
        <w:rPr>
          <w:sz w:val="19"/>
          <w:szCs w:val="19"/>
        </w:rPr>
        <w:t>.</w:t>
      </w:r>
      <w:r w:rsidR="004A0F7D" w:rsidRPr="00F75468">
        <w:rPr>
          <w:color w:val="FF0000"/>
          <w:sz w:val="19"/>
          <w:szCs w:val="19"/>
        </w:rPr>
        <w:t xml:space="preserve"> </w:t>
      </w:r>
      <w:r w:rsidR="00755751" w:rsidRPr="00F75468">
        <w:rPr>
          <w:sz w:val="19"/>
          <w:szCs w:val="19"/>
        </w:rPr>
        <w:t>Заключая настоящий договор, Стороны подтверждают, что в</w:t>
      </w:r>
      <w:r w:rsidR="004A0F7D" w:rsidRPr="00F75468">
        <w:rPr>
          <w:sz w:val="19"/>
          <w:szCs w:val="19"/>
        </w:rPr>
        <w:t xml:space="preserve"> рамках </w:t>
      </w:r>
      <w:r w:rsidR="00755751" w:rsidRPr="00F75468">
        <w:rPr>
          <w:sz w:val="19"/>
          <w:szCs w:val="19"/>
        </w:rPr>
        <w:t xml:space="preserve">его </w:t>
      </w:r>
      <w:r w:rsidR="004A0F7D" w:rsidRPr="00F75468">
        <w:rPr>
          <w:sz w:val="19"/>
          <w:szCs w:val="19"/>
        </w:rPr>
        <w:t xml:space="preserve">действия </w:t>
      </w:r>
      <w:r w:rsidR="00755751" w:rsidRPr="00F75468">
        <w:rPr>
          <w:sz w:val="19"/>
          <w:szCs w:val="19"/>
        </w:rPr>
        <w:t xml:space="preserve">допускается </w:t>
      </w:r>
      <w:r w:rsidR="004A0F7D" w:rsidRPr="00F75468">
        <w:rPr>
          <w:sz w:val="19"/>
          <w:szCs w:val="19"/>
        </w:rPr>
        <w:t xml:space="preserve">изменение стоимости объекта </w:t>
      </w:r>
      <w:r w:rsidR="00755751" w:rsidRPr="00F75468">
        <w:rPr>
          <w:sz w:val="19"/>
          <w:szCs w:val="19"/>
        </w:rPr>
        <w:t xml:space="preserve">недвижимости/изменение объекта недвижимости </w:t>
      </w:r>
      <w:r w:rsidR="004A0F7D" w:rsidRPr="00F75468">
        <w:rPr>
          <w:sz w:val="19"/>
          <w:szCs w:val="19"/>
        </w:rPr>
        <w:t>в зависимости от условий приобретения</w:t>
      </w:r>
      <w:r w:rsidR="00347CA9" w:rsidRPr="00F75468">
        <w:rPr>
          <w:sz w:val="19"/>
          <w:szCs w:val="19"/>
        </w:rPr>
        <w:t xml:space="preserve"> </w:t>
      </w:r>
      <w:r w:rsidR="004A0F7D" w:rsidRPr="00F75468">
        <w:rPr>
          <w:sz w:val="19"/>
          <w:szCs w:val="19"/>
        </w:rPr>
        <w:t xml:space="preserve">(применение условий акций, скидок, </w:t>
      </w:r>
      <w:r w:rsidR="00755751" w:rsidRPr="00F75468">
        <w:rPr>
          <w:sz w:val="19"/>
          <w:szCs w:val="19"/>
        </w:rPr>
        <w:t xml:space="preserve">предлагаемых Продавцом/Застройщиком; </w:t>
      </w:r>
      <w:r w:rsidR="004A0F7D" w:rsidRPr="00F75468">
        <w:rPr>
          <w:sz w:val="19"/>
          <w:szCs w:val="19"/>
        </w:rPr>
        <w:t xml:space="preserve">согласование банком </w:t>
      </w:r>
      <w:r w:rsidR="00755751" w:rsidRPr="00F75468">
        <w:rPr>
          <w:sz w:val="19"/>
          <w:szCs w:val="19"/>
        </w:rPr>
        <w:t xml:space="preserve">для Заказчика </w:t>
      </w:r>
      <w:r w:rsidR="004A0F7D" w:rsidRPr="00F75468">
        <w:rPr>
          <w:sz w:val="19"/>
          <w:szCs w:val="19"/>
        </w:rPr>
        <w:t xml:space="preserve">условий ипотечного кредитования на выбранный объект недвижимости и другие возможные условия). </w:t>
      </w:r>
      <w:r w:rsidR="00A27D3F" w:rsidRPr="00F75468">
        <w:rPr>
          <w:sz w:val="19"/>
          <w:szCs w:val="19"/>
        </w:rPr>
        <w:t>П</w:t>
      </w:r>
      <w:r w:rsidR="00A47BA5" w:rsidRPr="00F75468">
        <w:rPr>
          <w:sz w:val="19"/>
          <w:szCs w:val="19"/>
        </w:rPr>
        <w:t xml:space="preserve">о истечении </w:t>
      </w:r>
      <w:r w:rsidR="00152AEF" w:rsidRPr="00F75468">
        <w:rPr>
          <w:sz w:val="19"/>
          <w:szCs w:val="19"/>
        </w:rPr>
        <w:t xml:space="preserve">срока бронирования </w:t>
      </w:r>
      <w:r w:rsidR="00A47BA5" w:rsidRPr="00F75468">
        <w:rPr>
          <w:sz w:val="19"/>
          <w:szCs w:val="19"/>
        </w:rPr>
        <w:t>Исполнитель не несет ответственност</w:t>
      </w:r>
      <w:r w:rsidR="00DD4929" w:rsidRPr="00F75468">
        <w:rPr>
          <w:sz w:val="19"/>
          <w:szCs w:val="19"/>
        </w:rPr>
        <w:t>и</w:t>
      </w:r>
      <w:r w:rsidR="00A47BA5" w:rsidRPr="00F75468">
        <w:rPr>
          <w:sz w:val="19"/>
          <w:szCs w:val="19"/>
        </w:rPr>
        <w:t xml:space="preserve"> по изменению </w:t>
      </w:r>
      <w:r w:rsidR="00A47BA5" w:rsidRPr="00F75468">
        <w:rPr>
          <w:bCs/>
          <w:sz w:val="19"/>
          <w:szCs w:val="19"/>
        </w:rPr>
        <w:t>Продавцом</w:t>
      </w:r>
      <w:r w:rsidR="007C2749" w:rsidRPr="00F75468">
        <w:rPr>
          <w:bCs/>
          <w:sz w:val="19"/>
          <w:szCs w:val="19"/>
        </w:rPr>
        <w:t xml:space="preserve">/Застройщиком </w:t>
      </w:r>
      <w:r w:rsidR="00A47BA5" w:rsidRPr="00F75468">
        <w:rPr>
          <w:sz w:val="19"/>
          <w:szCs w:val="19"/>
        </w:rPr>
        <w:t>цены</w:t>
      </w:r>
      <w:r w:rsidR="00A73CAC" w:rsidRPr="00F75468">
        <w:rPr>
          <w:sz w:val="19"/>
          <w:szCs w:val="19"/>
        </w:rPr>
        <w:t xml:space="preserve"> </w:t>
      </w:r>
      <w:r w:rsidR="00A47BA5" w:rsidRPr="00F75468">
        <w:rPr>
          <w:sz w:val="19"/>
          <w:szCs w:val="19"/>
        </w:rPr>
        <w:t>объекта</w:t>
      </w:r>
      <w:r w:rsidR="00A04F78" w:rsidRPr="00F75468">
        <w:rPr>
          <w:sz w:val="19"/>
          <w:szCs w:val="19"/>
        </w:rPr>
        <w:t>,</w:t>
      </w:r>
      <w:r w:rsidR="00152AEF" w:rsidRPr="00F75468">
        <w:rPr>
          <w:sz w:val="19"/>
          <w:szCs w:val="19"/>
        </w:rPr>
        <w:t xml:space="preserve"> в том числе цены, согласованной </w:t>
      </w:r>
      <w:r w:rsidR="00A04F78" w:rsidRPr="00F75468">
        <w:rPr>
          <w:sz w:val="19"/>
          <w:szCs w:val="19"/>
        </w:rPr>
        <w:t xml:space="preserve">с учетом п.3.4., </w:t>
      </w:r>
      <w:r w:rsidR="00A47BA5" w:rsidRPr="00F75468">
        <w:rPr>
          <w:sz w:val="19"/>
          <w:szCs w:val="19"/>
        </w:rPr>
        <w:t xml:space="preserve">и </w:t>
      </w:r>
      <w:r w:rsidR="00A770E6" w:rsidRPr="00F75468">
        <w:rPr>
          <w:sz w:val="19"/>
          <w:szCs w:val="19"/>
        </w:rPr>
        <w:t xml:space="preserve">вправе </w:t>
      </w:r>
      <w:r w:rsidR="00A47BA5" w:rsidRPr="00F75468">
        <w:rPr>
          <w:sz w:val="19"/>
          <w:szCs w:val="19"/>
        </w:rPr>
        <w:t xml:space="preserve">предлагать </w:t>
      </w:r>
      <w:r w:rsidR="00733121" w:rsidRPr="00F75468">
        <w:rPr>
          <w:sz w:val="19"/>
          <w:szCs w:val="19"/>
        </w:rPr>
        <w:t>указанный объект</w:t>
      </w:r>
      <w:r w:rsidR="00A47BA5" w:rsidRPr="00F75468">
        <w:rPr>
          <w:sz w:val="19"/>
          <w:szCs w:val="19"/>
        </w:rPr>
        <w:t xml:space="preserve"> для продажи третьим лицам.</w:t>
      </w:r>
      <w:r w:rsidR="00247343" w:rsidRPr="00F75468">
        <w:rPr>
          <w:sz w:val="19"/>
          <w:szCs w:val="19"/>
        </w:rPr>
        <w:t xml:space="preserve"> Окончательная цена предмета настоящего договора устанавливается в договоре приобретения объекта недвижимости. </w:t>
      </w:r>
    </w:p>
    <w:p w14:paraId="23A47364" w14:textId="564B9A85" w:rsidR="00127BFF" w:rsidRPr="00F75468" w:rsidRDefault="00D60917" w:rsidP="00F75468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3.5</w:t>
      </w:r>
      <w:r w:rsidR="00A770E6" w:rsidRPr="00F75468">
        <w:rPr>
          <w:b/>
          <w:sz w:val="19"/>
          <w:szCs w:val="19"/>
        </w:rPr>
        <w:t>.</w:t>
      </w:r>
      <w:r w:rsidR="00A770E6" w:rsidRPr="00F75468">
        <w:rPr>
          <w:sz w:val="19"/>
          <w:szCs w:val="19"/>
        </w:rPr>
        <w:t xml:space="preserve"> </w:t>
      </w:r>
      <w:r w:rsidR="00F03807" w:rsidRPr="00F75468">
        <w:rPr>
          <w:sz w:val="19"/>
          <w:szCs w:val="19"/>
        </w:rPr>
        <w:t>Правовые и иные</w:t>
      </w:r>
      <w:r w:rsidR="00A770E6" w:rsidRPr="00F75468">
        <w:rPr>
          <w:sz w:val="19"/>
          <w:szCs w:val="19"/>
        </w:rPr>
        <w:t xml:space="preserve"> услуги</w:t>
      </w:r>
      <w:r w:rsidR="00F03807" w:rsidRPr="00F75468">
        <w:rPr>
          <w:sz w:val="19"/>
          <w:szCs w:val="19"/>
        </w:rPr>
        <w:t xml:space="preserve"> (за исключением услуг по бронированию объекта)</w:t>
      </w:r>
      <w:r w:rsidR="00A770E6" w:rsidRPr="00F75468">
        <w:rPr>
          <w:sz w:val="19"/>
          <w:szCs w:val="19"/>
        </w:rPr>
        <w:t xml:space="preserve"> считаются оказанными Исполнителем в полном объеме</w:t>
      </w:r>
      <w:r w:rsidR="008C0BD3"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</w:rPr>
        <w:t xml:space="preserve">с </w:t>
      </w:r>
      <w:r w:rsidR="008C0BD3" w:rsidRPr="00F75468">
        <w:rPr>
          <w:sz w:val="19"/>
          <w:szCs w:val="19"/>
        </w:rPr>
        <w:t>надлежащ</w:t>
      </w:r>
      <w:r w:rsidRPr="00F75468">
        <w:rPr>
          <w:sz w:val="19"/>
          <w:szCs w:val="19"/>
        </w:rPr>
        <w:t xml:space="preserve">им </w:t>
      </w:r>
      <w:r w:rsidR="008C0BD3" w:rsidRPr="00F75468">
        <w:rPr>
          <w:sz w:val="19"/>
          <w:szCs w:val="19"/>
        </w:rPr>
        <w:t>качеств</w:t>
      </w:r>
      <w:r w:rsidRPr="00F75468">
        <w:rPr>
          <w:sz w:val="19"/>
          <w:szCs w:val="19"/>
        </w:rPr>
        <w:t xml:space="preserve">ом и принятыми Заказчиком </w:t>
      </w:r>
      <w:bookmarkStart w:id="7" w:name="_Hlk38641496"/>
      <w:r w:rsidR="005B7652" w:rsidRPr="00F75468">
        <w:rPr>
          <w:sz w:val="19"/>
          <w:szCs w:val="19"/>
        </w:rPr>
        <w:t xml:space="preserve">с момента </w:t>
      </w:r>
      <w:r w:rsidR="00F03807" w:rsidRPr="00F75468">
        <w:rPr>
          <w:sz w:val="19"/>
          <w:szCs w:val="19"/>
        </w:rPr>
        <w:t xml:space="preserve">заключения </w:t>
      </w:r>
      <w:r w:rsidR="00CE59AB" w:rsidRPr="00F75468">
        <w:rPr>
          <w:sz w:val="19"/>
          <w:szCs w:val="19"/>
        </w:rPr>
        <w:t>Договора приобретения</w:t>
      </w:r>
      <w:r w:rsidR="00F03807" w:rsidRPr="00F75468">
        <w:rPr>
          <w:sz w:val="19"/>
          <w:szCs w:val="19"/>
        </w:rPr>
        <w:t xml:space="preserve"> или </w:t>
      </w:r>
      <w:r w:rsidR="00643A29" w:rsidRPr="00F75468">
        <w:rPr>
          <w:sz w:val="19"/>
          <w:szCs w:val="19"/>
        </w:rPr>
        <w:t xml:space="preserve">сдачи документов (договор долевого участия, </w:t>
      </w:r>
      <w:r w:rsidR="00DE3272" w:rsidRPr="00F75468">
        <w:rPr>
          <w:sz w:val="19"/>
          <w:szCs w:val="19"/>
        </w:rPr>
        <w:t>договор купли-продажи</w:t>
      </w:r>
      <w:r w:rsidR="00643A29" w:rsidRPr="00F75468">
        <w:rPr>
          <w:sz w:val="19"/>
          <w:szCs w:val="19"/>
        </w:rPr>
        <w:t>) на государственную регистрацию</w:t>
      </w:r>
      <w:r w:rsidR="006700C1" w:rsidRPr="00F75468">
        <w:rPr>
          <w:sz w:val="19"/>
          <w:szCs w:val="19"/>
        </w:rPr>
        <w:t>,</w:t>
      </w:r>
      <w:r w:rsidR="00DF1303" w:rsidRPr="00F75468">
        <w:rPr>
          <w:sz w:val="19"/>
          <w:szCs w:val="19"/>
        </w:rPr>
        <w:t xml:space="preserve"> либо получения  исполнителем зарегистрированных документов </w:t>
      </w:r>
      <w:r w:rsidR="00415415" w:rsidRPr="00F75468">
        <w:rPr>
          <w:sz w:val="19"/>
          <w:szCs w:val="19"/>
          <w:lang w:eastAsia="zh-CN"/>
        </w:rPr>
        <w:t>Продавца/Застройщика</w:t>
      </w:r>
      <w:r w:rsidR="00415415" w:rsidRPr="00F75468">
        <w:rPr>
          <w:sz w:val="19"/>
          <w:szCs w:val="19"/>
        </w:rPr>
        <w:t xml:space="preserve"> </w:t>
      </w:r>
      <w:r w:rsidR="00DF1303" w:rsidRPr="00F75468">
        <w:rPr>
          <w:sz w:val="19"/>
          <w:szCs w:val="19"/>
        </w:rPr>
        <w:t xml:space="preserve">из регистрирующего органа (выписки </w:t>
      </w:r>
      <w:proofErr w:type="spellStart"/>
      <w:r w:rsidR="00DF1303" w:rsidRPr="00F75468">
        <w:rPr>
          <w:sz w:val="19"/>
          <w:szCs w:val="19"/>
        </w:rPr>
        <w:t>егрн</w:t>
      </w:r>
      <w:proofErr w:type="spellEnd"/>
      <w:r w:rsidR="00DF1303" w:rsidRPr="00F75468">
        <w:rPr>
          <w:sz w:val="19"/>
          <w:szCs w:val="19"/>
        </w:rPr>
        <w:t xml:space="preserve"> о регистрации права), </w:t>
      </w:r>
      <w:r w:rsidR="006700C1" w:rsidRPr="00F75468">
        <w:rPr>
          <w:sz w:val="19"/>
          <w:szCs w:val="19"/>
        </w:rPr>
        <w:t xml:space="preserve"> </w:t>
      </w:r>
      <w:bookmarkEnd w:id="7"/>
      <w:r w:rsidR="008C0BD3" w:rsidRPr="00F75468">
        <w:rPr>
          <w:sz w:val="19"/>
          <w:szCs w:val="19"/>
        </w:rPr>
        <w:t>без подписания каких-либо актов</w:t>
      </w:r>
      <w:r w:rsidR="00F03807" w:rsidRPr="00F75468">
        <w:rPr>
          <w:sz w:val="19"/>
          <w:szCs w:val="19"/>
        </w:rPr>
        <w:t xml:space="preserve"> (в зависимости от того, какой факт наступит раньше)</w:t>
      </w:r>
      <w:r w:rsidR="008C0BD3" w:rsidRPr="00F75468">
        <w:rPr>
          <w:sz w:val="19"/>
          <w:szCs w:val="19"/>
        </w:rPr>
        <w:t>.</w:t>
      </w:r>
      <w:r w:rsidR="00F575FB" w:rsidRPr="00F75468">
        <w:rPr>
          <w:sz w:val="19"/>
          <w:szCs w:val="19"/>
        </w:rPr>
        <w:t xml:space="preserve"> </w:t>
      </w:r>
    </w:p>
    <w:p w14:paraId="76EB826A" w14:textId="77777777" w:rsidR="007D476E" w:rsidRPr="00F75468" w:rsidRDefault="00D60917" w:rsidP="00303859">
      <w:pPr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3</w:t>
      </w:r>
      <w:r w:rsidR="00643A29" w:rsidRPr="00F75468">
        <w:rPr>
          <w:b/>
          <w:sz w:val="19"/>
          <w:szCs w:val="19"/>
        </w:rPr>
        <w:t>.</w:t>
      </w:r>
      <w:r w:rsidRPr="00F75468">
        <w:rPr>
          <w:b/>
          <w:sz w:val="19"/>
          <w:szCs w:val="19"/>
        </w:rPr>
        <w:t>6</w:t>
      </w:r>
      <w:r w:rsidR="00643A29" w:rsidRPr="00F75468">
        <w:rPr>
          <w:b/>
          <w:sz w:val="19"/>
          <w:szCs w:val="19"/>
        </w:rPr>
        <w:t>.</w:t>
      </w:r>
      <w:r w:rsidR="00643A29" w:rsidRPr="00F75468">
        <w:rPr>
          <w:sz w:val="19"/>
          <w:szCs w:val="19"/>
        </w:rPr>
        <w:t xml:space="preserve">  Услуги по бронированию объекта считаются оказанными с момента </w:t>
      </w:r>
      <w:r w:rsidR="00CE59AB" w:rsidRPr="00F75468">
        <w:rPr>
          <w:sz w:val="19"/>
          <w:szCs w:val="19"/>
        </w:rPr>
        <w:t>А</w:t>
      </w:r>
      <w:r w:rsidR="00643A29" w:rsidRPr="00F75468">
        <w:rPr>
          <w:sz w:val="19"/>
          <w:szCs w:val="19"/>
        </w:rPr>
        <w:t xml:space="preserve">кцепта </w:t>
      </w:r>
      <w:r w:rsidR="00CE59AB" w:rsidRPr="00F75468">
        <w:rPr>
          <w:sz w:val="19"/>
          <w:szCs w:val="19"/>
        </w:rPr>
        <w:t>О</w:t>
      </w:r>
      <w:r w:rsidR="00643A29" w:rsidRPr="00F75468">
        <w:rPr>
          <w:sz w:val="19"/>
          <w:szCs w:val="19"/>
        </w:rPr>
        <w:t>ферты Заказчиком.</w:t>
      </w:r>
      <w:r w:rsidR="009360B3" w:rsidRPr="00F75468">
        <w:rPr>
          <w:sz w:val="19"/>
          <w:szCs w:val="19"/>
        </w:rPr>
        <w:t xml:space="preserve"> </w:t>
      </w:r>
    </w:p>
    <w:p w14:paraId="79BF07BE" w14:textId="3E8E96D7" w:rsidR="00A47BA5" w:rsidRPr="00F75468" w:rsidRDefault="00A770E6" w:rsidP="00CE59AB">
      <w:pPr>
        <w:tabs>
          <w:tab w:val="left" w:pos="3544"/>
        </w:tabs>
        <w:jc w:val="center"/>
        <w:rPr>
          <w:b/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4.</w:t>
      </w:r>
      <w:r w:rsidR="007F0B88" w:rsidRPr="00F75468">
        <w:rPr>
          <w:b/>
          <w:bCs/>
          <w:sz w:val="19"/>
          <w:szCs w:val="19"/>
        </w:rPr>
        <w:t>Обязанности сторон</w:t>
      </w:r>
    </w:p>
    <w:p w14:paraId="3098ECED" w14:textId="77777777" w:rsidR="00A47BA5" w:rsidRPr="00F75468" w:rsidRDefault="007F0B88" w:rsidP="00303859">
      <w:pPr>
        <w:ind w:firstLine="709"/>
        <w:jc w:val="both"/>
        <w:rPr>
          <w:b/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.1. Заказчик обязуется:</w:t>
      </w:r>
    </w:p>
    <w:p w14:paraId="75C5FEF6" w14:textId="16119AA7" w:rsidR="00A47BA5" w:rsidRPr="00F75468" w:rsidRDefault="007F0B88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.1.1.</w:t>
      </w:r>
      <w:r w:rsidR="00A47BA5" w:rsidRPr="00F75468">
        <w:rPr>
          <w:bCs/>
          <w:sz w:val="19"/>
          <w:szCs w:val="19"/>
        </w:rPr>
        <w:t xml:space="preserve"> Предоставить Исполнителю информацию и документы, необходимые для </w:t>
      </w:r>
      <w:r w:rsidR="00D60917" w:rsidRPr="00F75468">
        <w:rPr>
          <w:bCs/>
          <w:sz w:val="19"/>
          <w:szCs w:val="19"/>
        </w:rPr>
        <w:t>оказания услуг</w:t>
      </w:r>
      <w:r w:rsidR="0048326B" w:rsidRPr="00F75468">
        <w:rPr>
          <w:bCs/>
          <w:sz w:val="19"/>
          <w:szCs w:val="19"/>
        </w:rPr>
        <w:t>, в срок не более 5 (пяти) рабочих дней</w:t>
      </w:r>
      <w:r w:rsidR="00A412F3" w:rsidRPr="00F75468">
        <w:rPr>
          <w:bCs/>
          <w:sz w:val="19"/>
          <w:szCs w:val="19"/>
        </w:rPr>
        <w:t xml:space="preserve"> с момента заключения настоящего Договора</w:t>
      </w:r>
      <w:r w:rsidR="0048326B" w:rsidRPr="00F75468">
        <w:rPr>
          <w:bCs/>
          <w:sz w:val="19"/>
          <w:szCs w:val="19"/>
        </w:rPr>
        <w:t xml:space="preserve">. </w:t>
      </w:r>
    </w:p>
    <w:p w14:paraId="47D30C6B" w14:textId="77777777" w:rsidR="00A47BA5" w:rsidRPr="00F75468" w:rsidRDefault="007F0B88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.1.2.</w:t>
      </w:r>
      <w:r w:rsidR="00A47BA5" w:rsidRPr="00F75468">
        <w:rPr>
          <w:bCs/>
          <w:sz w:val="19"/>
          <w:szCs w:val="19"/>
        </w:rPr>
        <w:t xml:space="preserve"> Своевременно информировать Исполнителя обо всех существенных факторах и изменениях, влияющих на </w:t>
      </w:r>
      <w:r w:rsidR="00D60917" w:rsidRPr="00F75468">
        <w:rPr>
          <w:bCs/>
          <w:sz w:val="19"/>
          <w:szCs w:val="19"/>
        </w:rPr>
        <w:t>оказание услуг</w:t>
      </w:r>
      <w:r w:rsidR="00A47BA5" w:rsidRPr="00F75468">
        <w:rPr>
          <w:bCs/>
          <w:sz w:val="19"/>
          <w:szCs w:val="19"/>
        </w:rPr>
        <w:t>.</w:t>
      </w:r>
    </w:p>
    <w:p w14:paraId="069031D4" w14:textId="77777777" w:rsidR="00A47BA5" w:rsidRPr="00F75468" w:rsidRDefault="007F0B88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.1.3.</w:t>
      </w:r>
      <w:r w:rsidR="00A47BA5" w:rsidRPr="00F75468">
        <w:rPr>
          <w:bCs/>
          <w:sz w:val="19"/>
          <w:szCs w:val="19"/>
        </w:rPr>
        <w:t xml:space="preserve"> Выдать Исполнителю, его сотрудникам и привлеченным Исполнителем специалистам доверенности на проведение от лица Заказчика юридически значимых действий в запрошенном виде (при необходимости).</w:t>
      </w:r>
    </w:p>
    <w:p w14:paraId="64D43408" w14:textId="3F88643D" w:rsidR="00A47BA5" w:rsidRPr="00F75468" w:rsidRDefault="007F0B88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.1.4.</w:t>
      </w:r>
      <w:r w:rsidR="00A47BA5" w:rsidRPr="00F75468">
        <w:rPr>
          <w:bCs/>
          <w:sz w:val="19"/>
          <w:szCs w:val="19"/>
        </w:rPr>
        <w:t xml:space="preserve"> </w:t>
      </w:r>
      <w:r w:rsidR="009360B3" w:rsidRPr="00F75468">
        <w:rPr>
          <w:bCs/>
          <w:sz w:val="19"/>
          <w:szCs w:val="19"/>
        </w:rPr>
        <w:t xml:space="preserve">Оплатить </w:t>
      </w:r>
      <w:r w:rsidR="00A73CAC" w:rsidRPr="00F75468">
        <w:rPr>
          <w:bCs/>
          <w:sz w:val="19"/>
          <w:szCs w:val="19"/>
        </w:rPr>
        <w:t xml:space="preserve">Исполнителю </w:t>
      </w:r>
      <w:r w:rsidR="00A47BA5" w:rsidRPr="00F75468">
        <w:rPr>
          <w:bCs/>
          <w:sz w:val="19"/>
          <w:szCs w:val="19"/>
        </w:rPr>
        <w:t>услуги, в размере</w:t>
      </w:r>
      <w:r w:rsidR="00022911" w:rsidRPr="00F75468">
        <w:rPr>
          <w:bCs/>
          <w:sz w:val="19"/>
          <w:szCs w:val="19"/>
        </w:rPr>
        <w:t>,</w:t>
      </w:r>
      <w:r w:rsidR="00A47BA5" w:rsidRPr="00F75468">
        <w:rPr>
          <w:bCs/>
          <w:sz w:val="19"/>
          <w:szCs w:val="19"/>
        </w:rPr>
        <w:t xml:space="preserve"> определенном п. </w:t>
      </w:r>
      <w:r w:rsidRPr="00F75468">
        <w:rPr>
          <w:bCs/>
          <w:sz w:val="19"/>
          <w:szCs w:val="19"/>
        </w:rPr>
        <w:t>5</w:t>
      </w:r>
      <w:r w:rsidR="00A47BA5" w:rsidRPr="00F75468">
        <w:rPr>
          <w:bCs/>
          <w:sz w:val="19"/>
          <w:szCs w:val="19"/>
        </w:rPr>
        <w:t xml:space="preserve">.1. настоящего Договора, </w:t>
      </w:r>
      <w:r w:rsidR="009360B3" w:rsidRPr="00F75468">
        <w:rPr>
          <w:bCs/>
          <w:sz w:val="19"/>
          <w:szCs w:val="19"/>
        </w:rPr>
        <w:t xml:space="preserve">в момент </w:t>
      </w:r>
      <w:r w:rsidR="00CE59AB" w:rsidRPr="00F75468">
        <w:rPr>
          <w:bCs/>
          <w:sz w:val="19"/>
          <w:szCs w:val="19"/>
        </w:rPr>
        <w:t>А</w:t>
      </w:r>
      <w:r w:rsidR="009360B3" w:rsidRPr="00F75468">
        <w:rPr>
          <w:bCs/>
          <w:sz w:val="19"/>
          <w:szCs w:val="19"/>
        </w:rPr>
        <w:t>кцепта</w:t>
      </w:r>
      <w:r w:rsidR="00CE59AB" w:rsidRPr="00F75468">
        <w:rPr>
          <w:bCs/>
          <w:sz w:val="19"/>
          <w:szCs w:val="19"/>
        </w:rPr>
        <w:t xml:space="preserve"> Оферты</w:t>
      </w:r>
      <w:r w:rsidR="003F0BC2" w:rsidRPr="00F75468">
        <w:rPr>
          <w:bCs/>
          <w:sz w:val="19"/>
          <w:szCs w:val="19"/>
        </w:rPr>
        <w:t xml:space="preserve">, в течение </w:t>
      </w:r>
      <w:r w:rsidR="00E00A49" w:rsidRPr="00F75468">
        <w:rPr>
          <w:bCs/>
          <w:sz w:val="19"/>
          <w:szCs w:val="19"/>
        </w:rPr>
        <w:t>1</w:t>
      </w:r>
      <w:r w:rsidR="00ED3F19" w:rsidRPr="00F75468">
        <w:rPr>
          <w:bCs/>
          <w:sz w:val="19"/>
          <w:szCs w:val="19"/>
        </w:rPr>
        <w:t>-</w:t>
      </w:r>
      <w:r w:rsidR="00E00A49" w:rsidRPr="00F75468">
        <w:rPr>
          <w:bCs/>
          <w:sz w:val="19"/>
          <w:szCs w:val="19"/>
        </w:rPr>
        <w:t>го</w:t>
      </w:r>
      <w:r w:rsidR="003F0BC2" w:rsidRPr="00F75468">
        <w:rPr>
          <w:bCs/>
          <w:sz w:val="19"/>
          <w:szCs w:val="19"/>
        </w:rPr>
        <w:t xml:space="preserve"> календарн</w:t>
      </w:r>
      <w:r w:rsidR="00E00A49" w:rsidRPr="00F75468">
        <w:rPr>
          <w:bCs/>
          <w:sz w:val="19"/>
          <w:szCs w:val="19"/>
        </w:rPr>
        <w:t>ого</w:t>
      </w:r>
      <w:r w:rsidR="003F0BC2" w:rsidRPr="00F75468">
        <w:rPr>
          <w:bCs/>
          <w:sz w:val="19"/>
          <w:szCs w:val="19"/>
        </w:rPr>
        <w:t xml:space="preserve"> дн</w:t>
      </w:r>
      <w:r w:rsidR="00E00A49" w:rsidRPr="00F75468">
        <w:rPr>
          <w:bCs/>
          <w:sz w:val="19"/>
          <w:szCs w:val="19"/>
        </w:rPr>
        <w:t>я</w:t>
      </w:r>
      <w:r w:rsidR="003F0BC2" w:rsidRPr="00F75468">
        <w:rPr>
          <w:bCs/>
          <w:sz w:val="19"/>
          <w:szCs w:val="19"/>
        </w:rPr>
        <w:t xml:space="preserve"> с момента выбора объекта бронирования</w:t>
      </w:r>
      <w:r w:rsidR="00A47BA5" w:rsidRPr="00F75468">
        <w:rPr>
          <w:bCs/>
          <w:sz w:val="19"/>
          <w:szCs w:val="19"/>
        </w:rPr>
        <w:t>.</w:t>
      </w:r>
    </w:p>
    <w:p w14:paraId="117E2780" w14:textId="267599AE" w:rsidR="0048326B" w:rsidRPr="00F75468" w:rsidRDefault="00D247BB" w:rsidP="00303859">
      <w:pPr>
        <w:ind w:firstLine="709"/>
        <w:jc w:val="both"/>
        <w:rPr>
          <w:b/>
          <w:sz w:val="19"/>
          <w:szCs w:val="19"/>
        </w:rPr>
      </w:pPr>
      <w:r w:rsidRPr="00F75468">
        <w:rPr>
          <w:b/>
          <w:bCs/>
          <w:sz w:val="19"/>
          <w:szCs w:val="19"/>
        </w:rPr>
        <w:t>4.1.5.</w:t>
      </w:r>
      <w:r w:rsidRPr="00F75468">
        <w:rPr>
          <w:bCs/>
          <w:sz w:val="19"/>
          <w:szCs w:val="19"/>
        </w:rPr>
        <w:t xml:space="preserve"> </w:t>
      </w:r>
      <w:bookmarkStart w:id="8" w:name="_Hlk170895046"/>
      <w:r w:rsidRPr="00F75468">
        <w:rPr>
          <w:b/>
          <w:sz w:val="19"/>
          <w:szCs w:val="19"/>
        </w:rPr>
        <w:t xml:space="preserve">Заказчик в </w:t>
      </w:r>
      <w:r w:rsidR="007D0D75" w:rsidRPr="00F75468">
        <w:rPr>
          <w:b/>
          <w:sz w:val="19"/>
          <w:szCs w:val="19"/>
        </w:rPr>
        <w:t>«назначении платежа/номере договора» указывает номер оферты и ФИО (фамилию, имя, отчество) Заказчика</w:t>
      </w:r>
      <w:r w:rsidR="007D0D75" w:rsidRPr="00F75468">
        <w:rPr>
          <w:bCs/>
          <w:sz w:val="19"/>
          <w:szCs w:val="19"/>
        </w:rPr>
        <w:t>.</w:t>
      </w:r>
      <w:r w:rsidR="003F0BC2" w:rsidRPr="00F75468">
        <w:rPr>
          <w:bCs/>
          <w:sz w:val="19"/>
          <w:szCs w:val="19"/>
        </w:rPr>
        <w:t xml:space="preserve"> </w:t>
      </w:r>
      <w:r w:rsidR="00D6014D" w:rsidRPr="00F75468">
        <w:rPr>
          <w:b/>
          <w:sz w:val="19"/>
          <w:szCs w:val="19"/>
        </w:rPr>
        <w:t>В случае, е</w:t>
      </w:r>
      <w:r w:rsidR="003F0BC2" w:rsidRPr="00F75468">
        <w:rPr>
          <w:b/>
          <w:sz w:val="19"/>
          <w:szCs w:val="19"/>
        </w:rPr>
        <w:t xml:space="preserve">сли </w:t>
      </w:r>
      <w:r w:rsidR="00285180" w:rsidRPr="00F75468">
        <w:rPr>
          <w:b/>
          <w:sz w:val="19"/>
          <w:szCs w:val="19"/>
        </w:rPr>
        <w:t xml:space="preserve">услуги </w:t>
      </w:r>
      <w:r w:rsidR="003F0BC2" w:rsidRPr="00F75468">
        <w:rPr>
          <w:b/>
          <w:sz w:val="19"/>
          <w:szCs w:val="19"/>
        </w:rPr>
        <w:t>за Заказчика оплачивает третье лицо, в назначение платежа дополнительно должно быть указано лицо, за которо</w:t>
      </w:r>
      <w:r w:rsidR="00285180" w:rsidRPr="00F75468">
        <w:rPr>
          <w:b/>
          <w:sz w:val="19"/>
          <w:szCs w:val="19"/>
        </w:rPr>
        <w:t>е</w:t>
      </w:r>
      <w:r w:rsidR="007D0D75" w:rsidRPr="00F75468">
        <w:rPr>
          <w:b/>
          <w:sz w:val="19"/>
          <w:szCs w:val="19"/>
        </w:rPr>
        <w:t xml:space="preserve"> </w:t>
      </w:r>
      <w:r w:rsidR="003F0BC2" w:rsidRPr="00F75468">
        <w:rPr>
          <w:b/>
          <w:sz w:val="19"/>
          <w:szCs w:val="19"/>
        </w:rPr>
        <w:t>вносится платеж</w:t>
      </w:r>
      <w:r w:rsidR="00102C54" w:rsidRPr="00F75468">
        <w:rPr>
          <w:b/>
          <w:sz w:val="19"/>
          <w:szCs w:val="19"/>
        </w:rPr>
        <w:t xml:space="preserve"> (ФИО Заказчика)</w:t>
      </w:r>
      <w:r w:rsidR="00472A98" w:rsidRPr="00F75468">
        <w:rPr>
          <w:b/>
          <w:sz w:val="19"/>
          <w:szCs w:val="19"/>
        </w:rPr>
        <w:t>.</w:t>
      </w:r>
      <w:r w:rsidR="00027237" w:rsidRPr="00F75468">
        <w:rPr>
          <w:b/>
          <w:sz w:val="19"/>
          <w:szCs w:val="19"/>
        </w:rPr>
        <w:t xml:space="preserve"> </w:t>
      </w:r>
      <w:r w:rsidR="00433849" w:rsidRPr="00F75468">
        <w:rPr>
          <w:b/>
          <w:sz w:val="19"/>
          <w:szCs w:val="19"/>
        </w:rPr>
        <w:t xml:space="preserve">При отсутствии в назначении платежа сведений об оплате за третье лицо (ФИО Заказчика), обязательство Заказчика по оплате услуг считается не исполненным, </w:t>
      </w:r>
      <w:r w:rsidR="00102C54" w:rsidRPr="00F75468">
        <w:rPr>
          <w:b/>
          <w:sz w:val="19"/>
          <w:szCs w:val="19"/>
        </w:rPr>
        <w:lastRenderedPageBreak/>
        <w:t xml:space="preserve">обязательство Исполнителя по оказанию услуг – не наступившим, </w:t>
      </w:r>
      <w:r w:rsidR="00433849" w:rsidRPr="00F75468">
        <w:rPr>
          <w:b/>
          <w:sz w:val="19"/>
          <w:szCs w:val="19"/>
        </w:rPr>
        <w:t xml:space="preserve">а условия </w:t>
      </w:r>
      <w:proofErr w:type="gramStart"/>
      <w:r w:rsidR="00433849" w:rsidRPr="00F75468">
        <w:rPr>
          <w:b/>
          <w:sz w:val="19"/>
          <w:szCs w:val="19"/>
        </w:rPr>
        <w:t>оферты  -</w:t>
      </w:r>
      <w:proofErr w:type="gramEnd"/>
      <w:r w:rsidR="00433849" w:rsidRPr="00F75468">
        <w:rPr>
          <w:b/>
          <w:sz w:val="19"/>
          <w:szCs w:val="19"/>
        </w:rPr>
        <w:t xml:space="preserve"> не принятыми Заказчиком</w:t>
      </w:r>
      <w:r w:rsidR="00E85B37" w:rsidRPr="00F75468">
        <w:rPr>
          <w:b/>
          <w:sz w:val="19"/>
          <w:szCs w:val="19"/>
        </w:rPr>
        <w:t>.</w:t>
      </w:r>
      <w:r w:rsidR="00DC29A8" w:rsidRPr="00F75468">
        <w:rPr>
          <w:b/>
          <w:sz w:val="19"/>
          <w:szCs w:val="19"/>
        </w:rPr>
        <w:t xml:space="preserve"> </w:t>
      </w:r>
    </w:p>
    <w:bookmarkEnd w:id="8"/>
    <w:p w14:paraId="3BDD0294" w14:textId="306C848F" w:rsidR="00D247BB" w:rsidRPr="00F75468" w:rsidRDefault="0048326B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sz w:val="19"/>
          <w:szCs w:val="19"/>
        </w:rPr>
        <w:t>4.1.6</w:t>
      </w:r>
      <w:r w:rsidRPr="00F75468">
        <w:rPr>
          <w:bCs/>
          <w:sz w:val="19"/>
          <w:szCs w:val="19"/>
        </w:rPr>
        <w:t>. Оказывать содействие</w:t>
      </w:r>
      <w:r w:rsidR="00AD0E0D" w:rsidRPr="00F75468">
        <w:rPr>
          <w:bCs/>
          <w:sz w:val="19"/>
          <w:szCs w:val="19"/>
        </w:rPr>
        <w:t xml:space="preserve"> в </w:t>
      </w:r>
      <w:r w:rsidR="00EE29FB" w:rsidRPr="00F75468">
        <w:rPr>
          <w:bCs/>
          <w:sz w:val="19"/>
          <w:szCs w:val="19"/>
        </w:rPr>
        <w:t xml:space="preserve">поступлении </w:t>
      </w:r>
      <w:r w:rsidR="00AD0E0D" w:rsidRPr="00F75468">
        <w:rPr>
          <w:bCs/>
          <w:sz w:val="19"/>
          <w:szCs w:val="19"/>
        </w:rPr>
        <w:t>денежных средств Продавцу по договору приобретения</w:t>
      </w:r>
      <w:r w:rsidR="00EE29FB" w:rsidRPr="00F75468">
        <w:rPr>
          <w:bCs/>
          <w:sz w:val="19"/>
          <w:szCs w:val="19"/>
        </w:rPr>
        <w:t xml:space="preserve"> (расчеты с использованием материнского капитала, сертификатов, выдачи денежных средств в банках) после государственной регистрации договора приобретения</w:t>
      </w:r>
      <w:r w:rsidR="006400C5" w:rsidRPr="00F75468">
        <w:rPr>
          <w:bCs/>
          <w:sz w:val="19"/>
          <w:szCs w:val="19"/>
        </w:rPr>
        <w:t>.</w:t>
      </w:r>
      <w:r w:rsidR="00D247BB" w:rsidRPr="00F75468">
        <w:rPr>
          <w:bCs/>
          <w:sz w:val="19"/>
          <w:szCs w:val="19"/>
        </w:rPr>
        <w:t xml:space="preserve"> </w:t>
      </w:r>
    </w:p>
    <w:p w14:paraId="28B8C248" w14:textId="77777777" w:rsidR="00A47BA5" w:rsidRPr="00F75468" w:rsidRDefault="00F71E5B" w:rsidP="00303859">
      <w:pPr>
        <w:ind w:firstLine="709"/>
        <w:jc w:val="both"/>
        <w:rPr>
          <w:b/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.2. Исполнитель обязуется:</w:t>
      </w:r>
    </w:p>
    <w:p w14:paraId="530207D1" w14:textId="77777777" w:rsidR="00A47BA5" w:rsidRPr="00F75468" w:rsidRDefault="00F71E5B" w:rsidP="00303859">
      <w:pPr>
        <w:tabs>
          <w:tab w:val="left" w:pos="0"/>
        </w:tabs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.2.</w:t>
      </w:r>
      <w:r w:rsidR="00D60917" w:rsidRPr="00F75468">
        <w:rPr>
          <w:b/>
          <w:bCs/>
          <w:sz w:val="19"/>
          <w:szCs w:val="19"/>
        </w:rPr>
        <w:t>1</w:t>
      </w:r>
      <w:r w:rsidR="00A47BA5" w:rsidRPr="00F75468">
        <w:rPr>
          <w:b/>
          <w:bCs/>
          <w:sz w:val="19"/>
          <w:szCs w:val="19"/>
        </w:rPr>
        <w:t>.</w:t>
      </w:r>
      <w:r w:rsidR="00A47BA5" w:rsidRPr="00F75468">
        <w:rPr>
          <w:bCs/>
          <w:sz w:val="19"/>
          <w:szCs w:val="19"/>
        </w:rPr>
        <w:t xml:space="preserve"> Сообщать Заказчику по его </w:t>
      </w:r>
      <w:r w:rsidR="009D0D8E" w:rsidRPr="00F75468">
        <w:rPr>
          <w:bCs/>
          <w:sz w:val="19"/>
          <w:szCs w:val="19"/>
        </w:rPr>
        <w:t xml:space="preserve">письменному </w:t>
      </w:r>
      <w:r w:rsidR="00A47BA5" w:rsidRPr="00F75468">
        <w:rPr>
          <w:bCs/>
          <w:sz w:val="19"/>
          <w:szCs w:val="19"/>
        </w:rPr>
        <w:t xml:space="preserve">требованию все сведения о ходе исполнения </w:t>
      </w:r>
      <w:r w:rsidR="009D0D8E" w:rsidRPr="00F75468">
        <w:rPr>
          <w:bCs/>
          <w:sz w:val="19"/>
          <w:szCs w:val="19"/>
        </w:rPr>
        <w:t xml:space="preserve">настоящего </w:t>
      </w:r>
      <w:r w:rsidR="00CE59AB" w:rsidRPr="00F75468">
        <w:rPr>
          <w:bCs/>
          <w:sz w:val="19"/>
          <w:szCs w:val="19"/>
        </w:rPr>
        <w:t>Д</w:t>
      </w:r>
      <w:r w:rsidR="009D0D8E" w:rsidRPr="00F75468">
        <w:rPr>
          <w:bCs/>
          <w:sz w:val="19"/>
          <w:szCs w:val="19"/>
        </w:rPr>
        <w:t xml:space="preserve">оговора. </w:t>
      </w:r>
    </w:p>
    <w:p w14:paraId="0FF2B798" w14:textId="77777777" w:rsidR="00A47BA5" w:rsidRPr="00F75468" w:rsidRDefault="00F71E5B" w:rsidP="00303859">
      <w:pPr>
        <w:tabs>
          <w:tab w:val="left" w:pos="0"/>
        </w:tabs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.2.</w:t>
      </w:r>
      <w:r w:rsidR="00D60917" w:rsidRPr="00F75468">
        <w:rPr>
          <w:b/>
          <w:bCs/>
          <w:sz w:val="19"/>
          <w:szCs w:val="19"/>
        </w:rPr>
        <w:t>2</w:t>
      </w:r>
      <w:r w:rsidR="00A47BA5" w:rsidRPr="00F75468">
        <w:rPr>
          <w:b/>
          <w:bCs/>
          <w:sz w:val="19"/>
          <w:szCs w:val="19"/>
        </w:rPr>
        <w:t>.</w:t>
      </w:r>
      <w:r w:rsidR="00A47BA5" w:rsidRPr="00F75468">
        <w:rPr>
          <w:bCs/>
          <w:sz w:val="19"/>
          <w:szCs w:val="19"/>
        </w:rPr>
        <w:t xml:space="preserve"> Своевременно информировать Заказчика обо всех существенных обстоятельствах и изменениях, влияющих на ход выполнения настоящего </w:t>
      </w:r>
      <w:r w:rsidR="00CE59AB" w:rsidRPr="00F75468">
        <w:rPr>
          <w:bCs/>
          <w:sz w:val="19"/>
          <w:szCs w:val="19"/>
        </w:rPr>
        <w:t>Д</w:t>
      </w:r>
      <w:r w:rsidR="00A47BA5" w:rsidRPr="00F75468">
        <w:rPr>
          <w:bCs/>
          <w:sz w:val="19"/>
          <w:szCs w:val="19"/>
        </w:rPr>
        <w:t>оговора.</w:t>
      </w:r>
    </w:p>
    <w:p w14:paraId="6D79ED73" w14:textId="77777777" w:rsidR="00CE59AB" w:rsidRPr="00F75468" w:rsidRDefault="00F71E5B" w:rsidP="00303859">
      <w:pPr>
        <w:ind w:firstLine="709"/>
        <w:jc w:val="both"/>
        <w:rPr>
          <w:b/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.2.</w:t>
      </w:r>
      <w:r w:rsidR="00D60917" w:rsidRPr="00F75468">
        <w:rPr>
          <w:b/>
          <w:bCs/>
          <w:sz w:val="19"/>
          <w:szCs w:val="19"/>
        </w:rPr>
        <w:t>3</w:t>
      </w:r>
      <w:r w:rsidR="00A47BA5" w:rsidRPr="00F75468">
        <w:rPr>
          <w:b/>
          <w:bCs/>
          <w:sz w:val="19"/>
          <w:szCs w:val="19"/>
        </w:rPr>
        <w:t>.</w:t>
      </w:r>
      <w:r w:rsidR="00A47BA5" w:rsidRPr="00F75468">
        <w:rPr>
          <w:bCs/>
          <w:sz w:val="19"/>
          <w:szCs w:val="19"/>
        </w:rPr>
        <w:t xml:space="preserve"> Приступить к выполнению услуг в день поступления денежных средств на расчетный счет и </w:t>
      </w:r>
      <w:r w:rsidRPr="00F75468">
        <w:rPr>
          <w:bCs/>
          <w:sz w:val="19"/>
          <w:szCs w:val="19"/>
        </w:rPr>
        <w:t>оказать</w:t>
      </w:r>
      <w:r w:rsidR="0078435F"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</w:rPr>
        <w:t>услуги</w:t>
      </w:r>
      <w:r w:rsidR="0078435F" w:rsidRPr="00F75468">
        <w:rPr>
          <w:sz w:val="19"/>
          <w:szCs w:val="19"/>
        </w:rPr>
        <w:t xml:space="preserve"> на условиях, предусмотренных </w:t>
      </w:r>
      <w:r w:rsidRPr="00F75468">
        <w:rPr>
          <w:sz w:val="19"/>
          <w:szCs w:val="19"/>
        </w:rPr>
        <w:t>настоящ</w:t>
      </w:r>
      <w:r w:rsidR="00CE59AB" w:rsidRPr="00F75468">
        <w:rPr>
          <w:sz w:val="19"/>
          <w:szCs w:val="19"/>
        </w:rPr>
        <w:t>им</w:t>
      </w:r>
      <w:r w:rsidR="00D60917" w:rsidRPr="00F75468">
        <w:rPr>
          <w:sz w:val="19"/>
          <w:szCs w:val="19"/>
        </w:rPr>
        <w:t xml:space="preserve"> </w:t>
      </w:r>
      <w:r w:rsidR="00CE59AB" w:rsidRPr="00F75468">
        <w:rPr>
          <w:sz w:val="19"/>
          <w:szCs w:val="19"/>
        </w:rPr>
        <w:t>Договором</w:t>
      </w:r>
      <w:r w:rsidR="00A47BA5" w:rsidRPr="00F75468">
        <w:rPr>
          <w:sz w:val="19"/>
          <w:szCs w:val="19"/>
        </w:rPr>
        <w:t>.</w:t>
      </w:r>
      <w:r w:rsidRPr="00F75468">
        <w:rPr>
          <w:b/>
          <w:bCs/>
          <w:sz w:val="19"/>
          <w:szCs w:val="19"/>
        </w:rPr>
        <w:t xml:space="preserve">  </w:t>
      </w:r>
    </w:p>
    <w:p w14:paraId="79974D8F" w14:textId="4CEFC4F2" w:rsidR="00A47BA5" w:rsidRPr="00F75468" w:rsidRDefault="00F71E5B" w:rsidP="0072749D">
      <w:pPr>
        <w:ind w:firstLine="709"/>
        <w:jc w:val="both"/>
        <w:rPr>
          <w:b/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 xml:space="preserve">                                             5.</w:t>
      </w:r>
      <w:r w:rsidR="008E10CD" w:rsidRPr="00F75468">
        <w:rPr>
          <w:b/>
          <w:bCs/>
          <w:sz w:val="19"/>
          <w:szCs w:val="19"/>
        </w:rPr>
        <w:t xml:space="preserve"> </w:t>
      </w:r>
      <w:r w:rsidRPr="00F75468">
        <w:rPr>
          <w:b/>
          <w:bCs/>
          <w:sz w:val="19"/>
          <w:szCs w:val="19"/>
        </w:rPr>
        <w:t>Стоимость услуг и порядок расчетов</w:t>
      </w:r>
      <w:r w:rsidR="00A47BA5" w:rsidRPr="00F75468">
        <w:rPr>
          <w:b/>
          <w:bCs/>
          <w:sz w:val="19"/>
          <w:szCs w:val="19"/>
        </w:rPr>
        <w:t>.</w:t>
      </w:r>
    </w:p>
    <w:p w14:paraId="3BDDAFA8" w14:textId="273A82A1" w:rsidR="00D3081F" w:rsidRPr="00F75468" w:rsidRDefault="004A7B5F" w:rsidP="00303859">
      <w:pPr>
        <w:widowControl/>
        <w:tabs>
          <w:tab w:val="left" w:pos="851"/>
        </w:tabs>
        <w:suppressAutoHyphens/>
        <w:autoSpaceDN/>
        <w:adjustRightInd/>
        <w:ind w:firstLine="709"/>
        <w:jc w:val="both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>5.1.</w:t>
      </w:r>
      <w:r w:rsidRPr="00F75468">
        <w:rPr>
          <w:sz w:val="19"/>
          <w:szCs w:val="19"/>
        </w:rPr>
        <w:t xml:space="preserve"> </w:t>
      </w:r>
      <w:r w:rsidR="006952DA" w:rsidRPr="00F75468">
        <w:rPr>
          <w:sz w:val="19"/>
          <w:szCs w:val="19"/>
        </w:rPr>
        <w:t xml:space="preserve">За оказание Исполнителем услуг, предусмотренных настоящим </w:t>
      </w:r>
      <w:r w:rsidR="00CE59AB" w:rsidRPr="00F75468">
        <w:rPr>
          <w:sz w:val="19"/>
          <w:szCs w:val="19"/>
        </w:rPr>
        <w:t>Д</w:t>
      </w:r>
      <w:r w:rsidR="006952DA" w:rsidRPr="00F75468">
        <w:rPr>
          <w:sz w:val="19"/>
          <w:szCs w:val="19"/>
        </w:rPr>
        <w:t xml:space="preserve">оговором, Заказчик обязуется выплатить вознаграждение в размере </w:t>
      </w:r>
      <w:r w:rsidR="009E0275" w:rsidRPr="00F75468">
        <w:rPr>
          <w:b/>
          <w:bCs/>
          <w:sz w:val="19"/>
          <w:szCs w:val="19"/>
        </w:rPr>
        <w:t>100</w:t>
      </w:r>
      <w:r w:rsidR="009E0275" w:rsidRPr="00F75468">
        <w:rPr>
          <w:sz w:val="19"/>
          <w:szCs w:val="19"/>
        </w:rPr>
        <w:t xml:space="preserve"> </w:t>
      </w:r>
      <w:r w:rsidR="00D2051A" w:rsidRPr="00F75468">
        <w:rPr>
          <w:b/>
          <w:bCs/>
          <w:sz w:val="19"/>
          <w:szCs w:val="19"/>
        </w:rPr>
        <w:t>0</w:t>
      </w:r>
      <w:r w:rsidR="004A3606" w:rsidRPr="00F75468">
        <w:rPr>
          <w:b/>
          <w:sz w:val="19"/>
          <w:szCs w:val="19"/>
        </w:rPr>
        <w:t>00</w:t>
      </w:r>
      <w:r w:rsidR="006952DA" w:rsidRPr="00F75468">
        <w:rPr>
          <w:b/>
          <w:sz w:val="19"/>
          <w:szCs w:val="19"/>
        </w:rPr>
        <w:t xml:space="preserve"> (</w:t>
      </w:r>
      <w:r w:rsidR="009E0275" w:rsidRPr="00F75468">
        <w:rPr>
          <w:b/>
          <w:sz w:val="19"/>
          <w:szCs w:val="19"/>
        </w:rPr>
        <w:t>сто тысяч</w:t>
      </w:r>
      <w:r w:rsidR="00A02E79" w:rsidRPr="00F75468">
        <w:rPr>
          <w:b/>
          <w:sz w:val="19"/>
          <w:szCs w:val="19"/>
        </w:rPr>
        <w:t>)</w:t>
      </w:r>
      <w:r w:rsidR="006952DA" w:rsidRPr="00F75468">
        <w:rPr>
          <w:b/>
          <w:sz w:val="19"/>
          <w:szCs w:val="19"/>
        </w:rPr>
        <w:t xml:space="preserve"> рублей 00 копеек</w:t>
      </w:r>
      <w:r w:rsidR="00D3081F" w:rsidRPr="00F75468">
        <w:rPr>
          <w:b/>
          <w:sz w:val="19"/>
          <w:szCs w:val="19"/>
        </w:rPr>
        <w:t xml:space="preserve">.  В случае если Исполнитель в соответствии с налоговым законодательством Российской Федерации является плательщиком налога на добавленную стоимость в соответствии со статьей 164 НК РФ, стоимость договора не меняется и включает ставку НДС в том числе. </w:t>
      </w:r>
    </w:p>
    <w:p w14:paraId="3C875FA9" w14:textId="34BC7F3C" w:rsidR="005B641F" w:rsidRPr="00F75468" w:rsidRDefault="00D3081F" w:rsidP="00303859">
      <w:pPr>
        <w:widowControl/>
        <w:tabs>
          <w:tab w:val="left" w:pos="851"/>
        </w:tabs>
        <w:suppressAutoHyphens/>
        <w:autoSpaceDN/>
        <w:adjustRightInd/>
        <w:ind w:firstLine="709"/>
        <w:jc w:val="both"/>
        <w:rPr>
          <w:bCs/>
          <w:color w:val="FF0000"/>
          <w:sz w:val="19"/>
          <w:szCs w:val="19"/>
        </w:rPr>
      </w:pPr>
      <w:r w:rsidRPr="00F75468">
        <w:rPr>
          <w:bCs/>
          <w:sz w:val="19"/>
          <w:szCs w:val="19"/>
        </w:rPr>
        <w:t>Размер вознаграждения, предусмотренный настоящим договором, включает в себя:</w:t>
      </w:r>
      <w:r w:rsidR="00347CA9" w:rsidRPr="00F75468">
        <w:rPr>
          <w:bCs/>
          <w:sz w:val="19"/>
          <w:szCs w:val="19"/>
        </w:rPr>
        <w:t xml:space="preserve"> </w:t>
      </w:r>
    </w:p>
    <w:p w14:paraId="306DA1D9" w14:textId="55139EAB" w:rsidR="005B641F" w:rsidRPr="00F75468" w:rsidRDefault="005B641F" w:rsidP="00303859">
      <w:pPr>
        <w:widowControl/>
        <w:tabs>
          <w:tab w:val="left" w:pos="851"/>
        </w:tabs>
        <w:suppressAutoHyphens/>
        <w:autoSpaceDN/>
        <w:adjustRightInd/>
        <w:ind w:firstLine="709"/>
        <w:jc w:val="both"/>
        <w:rPr>
          <w:b/>
          <w:bCs/>
          <w:sz w:val="19"/>
          <w:szCs w:val="19"/>
        </w:rPr>
      </w:pPr>
      <w:r w:rsidRPr="00F75468">
        <w:rPr>
          <w:b/>
          <w:sz w:val="19"/>
          <w:szCs w:val="19"/>
        </w:rPr>
        <w:t>5.1.1.</w:t>
      </w:r>
      <w:r w:rsidR="00A02E79" w:rsidRPr="00F75468">
        <w:rPr>
          <w:b/>
          <w:sz w:val="19"/>
          <w:szCs w:val="19"/>
        </w:rPr>
        <w:t xml:space="preserve"> Сумма в размере</w:t>
      </w:r>
      <w:r w:rsidR="006952DA" w:rsidRPr="00F75468">
        <w:rPr>
          <w:sz w:val="19"/>
          <w:szCs w:val="19"/>
        </w:rPr>
        <w:t xml:space="preserve"> </w:t>
      </w:r>
      <w:r w:rsidR="009E0275" w:rsidRPr="00F75468">
        <w:rPr>
          <w:b/>
          <w:bCs/>
          <w:sz w:val="19"/>
          <w:szCs w:val="19"/>
        </w:rPr>
        <w:t xml:space="preserve">50 </w:t>
      </w:r>
      <w:r w:rsidR="00816C35" w:rsidRPr="00F75468">
        <w:rPr>
          <w:b/>
          <w:bCs/>
          <w:sz w:val="19"/>
          <w:szCs w:val="19"/>
        </w:rPr>
        <w:t>000</w:t>
      </w:r>
      <w:r w:rsidRPr="00F75468">
        <w:rPr>
          <w:b/>
          <w:bCs/>
          <w:sz w:val="19"/>
          <w:szCs w:val="19"/>
        </w:rPr>
        <w:t xml:space="preserve"> </w:t>
      </w:r>
      <w:r w:rsidRPr="00F75468">
        <w:rPr>
          <w:b/>
          <w:sz w:val="19"/>
          <w:szCs w:val="19"/>
        </w:rPr>
        <w:t>(</w:t>
      </w:r>
      <w:r w:rsidR="009E3D1B" w:rsidRPr="00F75468">
        <w:rPr>
          <w:b/>
          <w:sz w:val="19"/>
          <w:szCs w:val="19"/>
        </w:rPr>
        <w:t>пят</w:t>
      </w:r>
      <w:r w:rsidR="009E0275" w:rsidRPr="00F75468">
        <w:rPr>
          <w:b/>
          <w:sz w:val="19"/>
          <w:szCs w:val="19"/>
        </w:rPr>
        <w:t>ьдесят</w:t>
      </w:r>
      <w:r w:rsidR="006255C2" w:rsidRPr="00F75468">
        <w:rPr>
          <w:b/>
          <w:sz w:val="19"/>
          <w:szCs w:val="19"/>
        </w:rPr>
        <w:t xml:space="preserve"> т</w:t>
      </w:r>
      <w:r w:rsidRPr="00F75468">
        <w:rPr>
          <w:b/>
          <w:sz w:val="19"/>
          <w:szCs w:val="19"/>
        </w:rPr>
        <w:t>ысяч) рублей 00 копеек</w:t>
      </w:r>
      <w:r w:rsidR="00D3081F" w:rsidRPr="00F75468">
        <w:rPr>
          <w:b/>
          <w:sz w:val="19"/>
          <w:szCs w:val="19"/>
        </w:rPr>
        <w:t xml:space="preserve"> </w:t>
      </w:r>
      <w:r w:rsidRPr="00F75468">
        <w:rPr>
          <w:sz w:val="19"/>
          <w:szCs w:val="19"/>
        </w:rPr>
        <w:t xml:space="preserve">- </w:t>
      </w:r>
      <w:r w:rsidR="006952DA" w:rsidRPr="00F75468">
        <w:rPr>
          <w:b/>
          <w:bCs/>
          <w:sz w:val="19"/>
          <w:szCs w:val="19"/>
        </w:rPr>
        <w:t>стоимость услуг по предоставлению преимущественного права</w:t>
      </w:r>
      <w:r w:rsidR="003C7DB9" w:rsidRPr="00F75468">
        <w:rPr>
          <w:b/>
          <w:bCs/>
          <w:sz w:val="19"/>
          <w:szCs w:val="19"/>
        </w:rPr>
        <w:t xml:space="preserve"> (бронированию)</w:t>
      </w:r>
      <w:r w:rsidR="006952DA" w:rsidRPr="00F75468">
        <w:rPr>
          <w:b/>
          <w:bCs/>
          <w:sz w:val="19"/>
          <w:szCs w:val="19"/>
        </w:rPr>
        <w:t xml:space="preserve"> Заказчику заключить </w:t>
      </w:r>
      <w:r w:rsidR="00CE59AB" w:rsidRPr="00F75468">
        <w:rPr>
          <w:b/>
          <w:bCs/>
          <w:sz w:val="19"/>
          <w:szCs w:val="19"/>
        </w:rPr>
        <w:t>Д</w:t>
      </w:r>
      <w:r w:rsidR="006952DA" w:rsidRPr="00F75468">
        <w:rPr>
          <w:b/>
          <w:bCs/>
          <w:sz w:val="19"/>
          <w:szCs w:val="19"/>
        </w:rPr>
        <w:t>оговор</w:t>
      </w:r>
      <w:r w:rsidR="00CE59AB" w:rsidRPr="00F75468">
        <w:rPr>
          <w:b/>
          <w:bCs/>
          <w:sz w:val="19"/>
          <w:szCs w:val="19"/>
        </w:rPr>
        <w:t xml:space="preserve"> приобретения</w:t>
      </w:r>
      <w:r w:rsidRPr="00F75468">
        <w:rPr>
          <w:b/>
          <w:bCs/>
          <w:sz w:val="19"/>
          <w:szCs w:val="19"/>
        </w:rPr>
        <w:t>.</w:t>
      </w:r>
    </w:p>
    <w:p w14:paraId="78E6D84C" w14:textId="40A62AFE" w:rsidR="005B641F" w:rsidRPr="00F75468" w:rsidRDefault="005B641F" w:rsidP="00303859">
      <w:pPr>
        <w:widowControl/>
        <w:tabs>
          <w:tab w:val="left" w:pos="851"/>
        </w:tabs>
        <w:suppressAutoHyphens/>
        <w:autoSpaceDN/>
        <w:adjustRightInd/>
        <w:ind w:firstLine="709"/>
        <w:jc w:val="both"/>
        <w:rPr>
          <w:b/>
          <w:bCs/>
          <w:sz w:val="19"/>
          <w:szCs w:val="19"/>
        </w:rPr>
      </w:pPr>
      <w:r w:rsidRPr="00F75468">
        <w:rPr>
          <w:b/>
          <w:sz w:val="19"/>
          <w:szCs w:val="19"/>
        </w:rPr>
        <w:t>5.1.2.</w:t>
      </w:r>
      <w:r w:rsidRPr="00F75468">
        <w:rPr>
          <w:sz w:val="19"/>
          <w:szCs w:val="19"/>
        </w:rPr>
        <w:t xml:space="preserve">  </w:t>
      </w:r>
      <w:r w:rsidR="00A27FD9" w:rsidRPr="00F75468">
        <w:rPr>
          <w:b/>
          <w:bCs/>
          <w:sz w:val="19"/>
          <w:szCs w:val="19"/>
        </w:rPr>
        <w:t>Сумма в размере</w:t>
      </w:r>
      <w:r w:rsidR="00A27FD9" w:rsidRPr="00F75468">
        <w:rPr>
          <w:sz w:val="19"/>
          <w:szCs w:val="19"/>
        </w:rPr>
        <w:t xml:space="preserve"> </w:t>
      </w:r>
      <w:r w:rsidR="009E0275" w:rsidRPr="00F75468">
        <w:rPr>
          <w:b/>
          <w:bCs/>
          <w:sz w:val="19"/>
          <w:szCs w:val="19"/>
        </w:rPr>
        <w:t>50</w:t>
      </w:r>
      <w:r w:rsidR="00A02E79" w:rsidRPr="00F75468">
        <w:rPr>
          <w:b/>
          <w:bCs/>
          <w:sz w:val="19"/>
          <w:szCs w:val="19"/>
        </w:rPr>
        <w:t xml:space="preserve"> </w:t>
      </w:r>
      <w:r w:rsidR="00816C35" w:rsidRPr="00F75468">
        <w:rPr>
          <w:b/>
          <w:bCs/>
          <w:sz w:val="19"/>
          <w:szCs w:val="19"/>
        </w:rPr>
        <w:t>0</w:t>
      </w:r>
      <w:r w:rsidRPr="00F75468">
        <w:rPr>
          <w:b/>
          <w:sz w:val="19"/>
          <w:szCs w:val="19"/>
        </w:rPr>
        <w:t>00 (</w:t>
      </w:r>
      <w:r w:rsidR="009E0275" w:rsidRPr="00F75468">
        <w:rPr>
          <w:b/>
          <w:sz w:val="19"/>
          <w:szCs w:val="19"/>
        </w:rPr>
        <w:t>пятьдесят ты</w:t>
      </w:r>
      <w:r w:rsidR="00D2051A" w:rsidRPr="00F75468">
        <w:rPr>
          <w:b/>
          <w:sz w:val="19"/>
          <w:szCs w:val="19"/>
        </w:rPr>
        <w:t>сяч</w:t>
      </w:r>
      <w:r w:rsidRPr="00F75468">
        <w:rPr>
          <w:b/>
          <w:sz w:val="19"/>
          <w:szCs w:val="19"/>
        </w:rPr>
        <w:t xml:space="preserve">) рублей 00 </w:t>
      </w:r>
      <w:proofErr w:type="gramStart"/>
      <w:r w:rsidRPr="00F75468">
        <w:rPr>
          <w:b/>
          <w:sz w:val="19"/>
          <w:szCs w:val="19"/>
        </w:rPr>
        <w:t xml:space="preserve">копеек </w:t>
      </w:r>
      <w:r w:rsidR="00D3081F" w:rsidRPr="00F75468">
        <w:rPr>
          <w:b/>
          <w:sz w:val="19"/>
          <w:szCs w:val="19"/>
        </w:rPr>
        <w:t xml:space="preserve"> -</w:t>
      </w:r>
      <w:proofErr w:type="gramEnd"/>
      <w:r w:rsidR="00D3081F" w:rsidRPr="00F75468">
        <w:rPr>
          <w:b/>
          <w:sz w:val="19"/>
          <w:szCs w:val="19"/>
        </w:rPr>
        <w:t xml:space="preserve"> </w:t>
      </w:r>
      <w:r w:rsidRPr="00F75468">
        <w:rPr>
          <w:sz w:val="19"/>
          <w:szCs w:val="19"/>
        </w:rPr>
        <w:t xml:space="preserve"> </w:t>
      </w:r>
      <w:r w:rsidRPr="00F75468">
        <w:rPr>
          <w:b/>
          <w:bCs/>
          <w:sz w:val="19"/>
          <w:szCs w:val="19"/>
        </w:rPr>
        <w:t>стоимость иных услуг по настоящему Договору, из них:</w:t>
      </w:r>
    </w:p>
    <w:p w14:paraId="4B04CCFA" w14:textId="5387EE61" w:rsidR="00677D5D" w:rsidRPr="00F75468" w:rsidRDefault="00A02E79" w:rsidP="00677D5D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 xml:space="preserve">5.1.2.1. </w:t>
      </w:r>
      <w:r w:rsidRPr="00F75468">
        <w:rPr>
          <w:b/>
          <w:bCs/>
          <w:sz w:val="19"/>
          <w:szCs w:val="19"/>
        </w:rPr>
        <w:t xml:space="preserve">сумма в размере </w:t>
      </w:r>
      <w:r w:rsidR="005B641F" w:rsidRPr="00F75468">
        <w:rPr>
          <w:b/>
          <w:bCs/>
          <w:sz w:val="19"/>
          <w:szCs w:val="19"/>
        </w:rPr>
        <w:t> </w:t>
      </w:r>
      <w:r w:rsidR="008153FA" w:rsidRPr="00F75468">
        <w:rPr>
          <w:b/>
          <w:bCs/>
          <w:sz w:val="19"/>
          <w:szCs w:val="19"/>
        </w:rPr>
        <w:t>20</w:t>
      </w:r>
      <w:r w:rsidR="00816C35" w:rsidRPr="00F75468">
        <w:rPr>
          <w:b/>
          <w:bCs/>
          <w:sz w:val="19"/>
          <w:szCs w:val="19"/>
        </w:rPr>
        <w:t xml:space="preserve"> 000</w:t>
      </w:r>
      <w:r w:rsidR="005B641F" w:rsidRPr="00F75468">
        <w:rPr>
          <w:b/>
          <w:bCs/>
          <w:sz w:val="19"/>
          <w:szCs w:val="19"/>
        </w:rPr>
        <w:t xml:space="preserve"> (</w:t>
      </w:r>
      <w:r w:rsidR="008153FA" w:rsidRPr="00F75468">
        <w:rPr>
          <w:b/>
          <w:bCs/>
          <w:sz w:val="19"/>
          <w:szCs w:val="19"/>
        </w:rPr>
        <w:t>двадцать</w:t>
      </w:r>
      <w:r w:rsidR="00816C35" w:rsidRPr="00F75468">
        <w:rPr>
          <w:b/>
          <w:bCs/>
          <w:sz w:val="19"/>
          <w:szCs w:val="19"/>
        </w:rPr>
        <w:t xml:space="preserve"> </w:t>
      </w:r>
      <w:r w:rsidR="005B641F" w:rsidRPr="00F75468">
        <w:rPr>
          <w:b/>
          <w:bCs/>
          <w:sz w:val="19"/>
          <w:szCs w:val="19"/>
        </w:rPr>
        <w:t>тысяч) рублей 00 копеек</w:t>
      </w:r>
      <w:r w:rsidR="00D3081F" w:rsidRPr="00F75468">
        <w:rPr>
          <w:b/>
          <w:bCs/>
          <w:sz w:val="19"/>
          <w:szCs w:val="19"/>
        </w:rPr>
        <w:t xml:space="preserve"> </w:t>
      </w:r>
      <w:r w:rsidR="005B641F" w:rsidRPr="00F75468">
        <w:rPr>
          <w:sz w:val="19"/>
          <w:szCs w:val="19"/>
        </w:rPr>
        <w:t xml:space="preserve"> - правовая экспертиза </w:t>
      </w:r>
      <w:r w:rsidR="00CC0EDC" w:rsidRPr="00F75468">
        <w:rPr>
          <w:sz w:val="19"/>
          <w:szCs w:val="19"/>
        </w:rPr>
        <w:t xml:space="preserve">и составление </w:t>
      </w:r>
      <w:r w:rsidR="005B641F" w:rsidRPr="00F75468">
        <w:rPr>
          <w:sz w:val="19"/>
          <w:szCs w:val="19"/>
        </w:rPr>
        <w:t>проекта Договора приобретения на предмет соответствия действующему законодательству и интересам Заказчика;</w:t>
      </w:r>
      <w:r w:rsidRPr="00F75468">
        <w:rPr>
          <w:sz w:val="19"/>
          <w:szCs w:val="19"/>
        </w:rPr>
        <w:t xml:space="preserve"> </w:t>
      </w:r>
      <w:r w:rsidR="00677D5D" w:rsidRPr="00F75468">
        <w:rPr>
          <w:sz w:val="19"/>
          <w:szCs w:val="19"/>
        </w:rPr>
        <w:t xml:space="preserve"> предоставление Заказчику для ознакомления учредительных и правоустанавливающих документов, подтверждающих наличие прав Продавца/Застройщика на отчуждаемый объект;</w:t>
      </w:r>
      <w:r w:rsidRPr="00F75468">
        <w:rPr>
          <w:sz w:val="19"/>
          <w:szCs w:val="19"/>
        </w:rPr>
        <w:t xml:space="preserve"> </w:t>
      </w:r>
      <w:r w:rsidR="00677D5D" w:rsidRPr="00F75468">
        <w:rPr>
          <w:sz w:val="19"/>
          <w:szCs w:val="19"/>
        </w:rPr>
        <w:t>правовая экспертиза документов, предоставляемых Заказчиком в целях заключения Договора приобретения;</w:t>
      </w:r>
      <w:r w:rsidRPr="00F75468">
        <w:rPr>
          <w:sz w:val="19"/>
          <w:szCs w:val="19"/>
        </w:rPr>
        <w:t xml:space="preserve"> </w:t>
      </w:r>
      <w:r w:rsidR="00677D5D" w:rsidRPr="00F75468">
        <w:rPr>
          <w:sz w:val="19"/>
          <w:szCs w:val="19"/>
        </w:rPr>
        <w:t xml:space="preserve"> направление Заказчику документов, необходимых для заключения Договора приобретения;</w:t>
      </w:r>
      <w:r w:rsidRPr="00F75468">
        <w:rPr>
          <w:sz w:val="19"/>
          <w:szCs w:val="19"/>
        </w:rPr>
        <w:t xml:space="preserve"> подготовка полного пакета документов, необходимых для государственной регистрации сделки</w:t>
      </w:r>
      <w:r w:rsidR="00744437" w:rsidRPr="00F75468">
        <w:rPr>
          <w:sz w:val="19"/>
          <w:szCs w:val="19"/>
        </w:rPr>
        <w:t xml:space="preserve">. </w:t>
      </w:r>
    </w:p>
    <w:p w14:paraId="123865EB" w14:textId="77777777" w:rsidR="00677D5D" w:rsidRPr="00F75468" w:rsidRDefault="00677D5D" w:rsidP="00677D5D">
      <w:pPr>
        <w:pStyle w:val="a3"/>
        <w:tabs>
          <w:tab w:val="left" w:leader="underscore" w:pos="7382"/>
        </w:tabs>
        <w:ind w:left="0" w:firstLine="709"/>
        <w:contextualSpacing/>
        <w:jc w:val="both"/>
        <w:rPr>
          <w:i/>
          <w:sz w:val="19"/>
          <w:szCs w:val="19"/>
        </w:rPr>
      </w:pPr>
      <w:r w:rsidRPr="00F75468">
        <w:rPr>
          <w:i/>
          <w:sz w:val="19"/>
          <w:szCs w:val="19"/>
        </w:rPr>
        <w:t>Примечание: согласование и подписание Договоров приобретения с использованием кредитных средств зависит от сроков рассмотрения и заключения банками кредитных договоров.</w:t>
      </w:r>
    </w:p>
    <w:p w14:paraId="18AAACB5" w14:textId="40D540F0" w:rsidR="000F0D6B" w:rsidRPr="00F75468" w:rsidRDefault="00A02E79" w:rsidP="00677D5D">
      <w:pPr>
        <w:pStyle w:val="a3"/>
        <w:tabs>
          <w:tab w:val="left" w:leader="underscore" w:pos="7382"/>
        </w:tabs>
        <w:ind w:left="0" w:firstLine="709"/>
        <w:jc w:val="both"/>
        <w:rPr>
          <w:sz w:val="19"/>
          <w:szCs w:val="19"/>
        </w:rPr>
      </w:pPr>
      <w:r w:rsidRPr="00F75468">
        <w:rPr>
          <w:sz w:val="19"/>
          <w:szCs w:val="19"/>
        </w:rPr>
        <w:t xml:space="preserve">5.1.2.2. </w:t>
      </w:r>
      <w:r w:rsidRPr="00F75468">
        <w:rPr>
          <w:b/>
          <w:bCs/>
          <w:sz w:val="19"/>
          <w:szCs w:val="19"/>
        </w:rPr>
        <w:t xml:space="preserve">Сумма в размере </w:t>
      </w:r>
      <w:r w:rsidR="008153FA" w:rsidRPr="00F75468">
        <w:rPr>
          <w:b/>
          <w:bCs/>
          <w:sz w:val="19"/>
          <w:szCs w:val="19"/>
        </w:rPr>
        <w:t>30</w:t>
      </w:r>
      <w:r w:rsidR="009E3D1B" w:rsidRPr="00F75468">
        <w:rPr>
          <w:b/>
          <w:bCs/>
          <w:sz w:val="19"/>
          <w:szCs w:val="19"/>
        </w:rPr>
        <w:t xml:space="preserve"> </w:t>
      </w:r>
      <w:r w:rsidR="000F0D6B" w:rsidRPr="00F75468">
        <w:rPr>
          <w:b/>
          <w:bCs/>
          <w:sz w:val="19"/>
          <w:szCs w:val="19"/>
        </w:rPr>
        <w:t>000 (</w:t>
      </w:r>
      <w:r w:rsidR="008153FA" w:rsidRPr="00F75468">
        <w:rPr>
          <w:b/>
          <w:bCs/>
          <w:sz w:val="19"/>
          <w:szCs w:val="19"/>
        </w:rPr>
        <w:t xml:space="preserve">тридцать </w:t>
      </w:r>
      <w:r w:rsidR="009E0275" w:rsidRPr="00F75468">
        <w:rPr>
          <w:b/>
          <w:bCs/>
          <w:sz w:val="19"/>
          <w:szCs w:val="19"/>
        </w:rPr>
        <w:t>т</w:t>
      </w:r>
      <w:r w:rsidR="000F0D6B" w:rsidRPr="00F75468">
        <w:rPr>
          <w:b/>
          <w:bCs/>
          <w:sz w:val="19"/>
          <w:szCs w:val="19"/>
        </w:rPr>
        <w:t>ысяч) рублей 00 копеек</w:t>
      </w:r>
      <w:r w:rsidR="00E31EDA" w:rsidRPr="00F75468">
        <w:rPr>
          <w:b/>
          <w:bCs/>
          <w:sz w:val="19"/>
          <w:szCs w:val="19"/>
        </w:rPr>
        <w:t xml:space="preserve"> </w:t>
      </w:r>
      <w:r w:rsidR="00DF443B" w:rsidRPr="00F75468">
        <w:rPr>
          <w:sz w:val="19"/>
          <w:szCs w:val="19"/>
        </w:rPr>
        <w:t xml:space="preserve">- </w:t>
      </w:r>
      <w:r w:rsidR="002F431F" w:rsidRPr="00F75468">
        <w:rPr>
          <w:sz w:val="19"/>
          <w:szCs w:val="19"/>
        </w:rPr>
        <w:t xml:space="preserve"> </w:t>
      </w:r>
      <w:bookmarkStart w:id="9" w:name="_Hlk157683730"/>
      <w:r w:rsidR="000F0D6B" w:rsidRPr="00F75468">
        <w:rPr>
          <w:sz w:val="19"/>
          <w:szCs w:val="19"/>
        </w:rPr>
        <w:t>подача пакета документов на государственную регистрацию любым  из возможных способов; контроль за обеспечением выполнения регистрационных действий, контроль процесса регистрации сделки (перехода прав) на предмет приостановления/отказа в регистрации</w:t>
      </w:r>
      <w:r w:rsidR="00DF443B" w:rsidRPr="00F75468">
        <w:rPr>
          <w:sz w:val="19"/>
          <w:szCs w:val="19"/>
        </w:rPr>
        <w:t>;</w:t>
      </w:r>
      <w:r w:rsidR="000F0D6B" w:rsidRPr="00F75468">
        <w:rPr>
          <w:sz w:val="19"/>
          <w:szCs w:val="19"/>
        </w:rPr>
        <w:t xml:space="preserve"> контроль получения зарегистрированных документов и передачи их Заказчику</w:t>
      </w:r>
      <w:r w:rsidR="003C2AD9" w:rsidRPr="00F75468">
        <w:rPr>
          <w:sz w:val="19"/>
          <w:szCs w:val="19"/>
        </w:rPr>
        <w:t xml:space="preserve">; </w:t>
      </w:r>
      <w:r w:rsidR="000F0D6B" w:rsidRPr="00F75468">
        <w:rPr>
          <w:sz w:val="19"/>
          <w:szCs w:val="19"/>
        </w:rPr>
        <w:t xml:space="preserve">сопровождение процедуры государственной регистрации, </w:t>
      </w:r>
      <w:r w:rsidR="00A27FD9" w:rsidRPr="00F75468">
        <w:rPr>
          <w:sz w:val="19"/>
          <w:szCs w:val="19"/>
        </w:rPr>
        <w:t xml:space="preserve"> </w:t>
      </w:r>
      <w:r w:rsidR="000F0D6B" w:rsidRPr="00F75468">
        <w:rPr>
          <w:sz w:val="19"/>
          <w:szCs w:val="19"/>
        </w:rPr>
        <w:t>осуществляемой в электронной форме («</w:t>
      </w:r>
      <w:proofErr w:type="spellStart"/>
      <w:r w:rsidR="000F0D6B" w:rsidRPr="00F75468">
        <w:rPr>
          <w:sz w:val="19"/>
          <w:szCs w:val="19"/>
        </w:rPr>
        <w:t>on-line</w:t>
      </w:r>
      <w:proofErr w:type="spellEnd"/>
      <w:r w:rsidR="000F0D6B" w:rsidRPr="00F75468">
        <w:rPr>
          <w:sz w:val="19"/>
          <w:szCs w:val="19"/>
        </w:rPr>
        <w:t xml:space="preserve"> регистрация»), в том числе: </w:t>
      </w:r>
      <w:r w:rsidR="00DF443B" w:rsidRPr="00F75468">
        <w:rPr>
          <w:sz w:val="19"/>
          <w:szCs w:val="19"/>
        </w:rPr>
        <w:t xml:space="preserve">оказание услуги по заказу выезда доверенного лица Удостоверяющего центра (курьера) на согласованный сторонами адрес с целью удостоверения личности Заказчика для выпуска электронной цифровой подписи; </w:t>
      </w:r>
      <w:r w:rsidR="000F0D6B" w:rsidRPr="00F75468">
        <w:rPr>
          <w:sz w:val="19"/>
          <w:szCs w:val="19"/>
        </w:rPr>
        <w:t>запрос и получение от Заказчика документов, необходимых для оформления электронной цифровой подписи, согласия Заказчика на обработку персональных данных, контроль получения зарегистрированных документов в электронном виде и направления их Заказчику;</w:t>
      </w:r>
      <w:r w:rsidR="004944A6" w:rsidRPr="00F75468">
        <w:rPr>
          <w:sz w:val="19"/>
          <w:szCs w:val="19"/>
        </w:rPr>
        <w:t xml:space="preserve"> оплата государственных пошлин</w:t>
      </w:r>
      <w:r w:rsidR="005B7AC1" w:rsidRPr="00F75468">
        <w:rPr>
          <w:sz w:val="19"/>
          <w:szCs w:val="19"/>
        </w:rPr>
        <w:t xml:space="preserve"> </w:t>
      </w:r>
      <w:r w:rsidR="005B7AC1" w:rsidRPr="00F75468">
        <w:rPr>
          <w:sz w:val="19"/>
          <w:szCs w:val="19"/>
          <w:lang w:eastAsia="zh-CN"/>
        </w:rPr>
        <w:t>Продавца/Застройщика</w:t>
      </w:r>
      <w:r w:rsidR="004944A6" w:rsidRPr="00F75468">
        <w:rPr>
          <w:sz w:val="19"/>
          <w:szCs w:val="19"/>
        </w:rPr>
        <w:t>, необходимых для государственной регистрации Договора приобретения</w:t>
      </w:r>
      <w:bookmarkStart w:id="10" w:name="_Hlk190176364"/>
      <w:r w:rsidR="004944A6" w:rsidRPr="00F75468">
        <w:rPr>
          <w:sz w:val="19"/>
          <w:szCs w:val="19"/>
        </w:rPr>
        <w:t>;</w:t>
      </w:r>
      <w:r w:rsidR="004815CE" w:rsidRPr="00F75468">
        <w:rPr>
          <w:sz w:val="19"/>
          <w:szCs w:val="19"/>
        </w:rPr>
        <w:t xml:space="preserve">  сбор, подготовка, подача документов, необходимых для государственной регистрации права собственности в пользу Заказчика на основании Акта приема-передачи объекта по Договору об участии в долевом строительстве, Договора об участии в долевом строительстве, договора уступки права требования (цессии), в соответствующие регистрирующие органы, а также получение зарегистрированных документов.</w:t>
      </w:r>
      <w:bookmarkEnd w:id="10"/>
    </w:p>
    <w:bookmarkEnd w:id="9"/>
    <w:p w14:paraId="18A230A8" w14:textId="77777777" w:rsidR="00A47BA5" w:rsidRPr="00F75468" w:rsidRDefault="005176C8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5.</w:t>
      </w:r>
      <w:r w:rsidR="004A7B5F" w:rsidRPr="00F75468">
        <w:rPr>
          <w:b/>
          <w:bCs/>
          <w:sz w:val="19"/>
          <w:szCs w:val="19"/>
        </w:rPr>
        <w:t>2</w:t>
      </w:r>
      <w:r w:rsidRPr="00F75468">
        <w:rPr>
          <w:b/>
          <w:bCs/>
          <w:sz w:val="19"/>
          <w:szCs w:val="19"/>
        </w:rPr>
        <w:t>.</w:t>
      </w:r>
      <w:r w:rsidRPr="00F75468">
        <w:rPr>
          <w:bCs/>
          <w:sz w:val="19"/>
          <w:szCs w:val="19"/>
        </w:rPr>
        <w:t xml:space="preserve"> </w:t>
      </w:r>
      <w:r w:rsidR="00A47BA5" w:rsidRPr="00F75468">
        <w:rPr>
          <w:bCs/>
          <w:sz w:val="19"/>
          <w:szCs w:val="19"/>
        </w:rPr>
        <w:t xml:space="preserve">Оплата </w:t>
      </w:r>
      <w:r w:rsidRPr="00F75468">
        <w:rPr>
          <w:bCs/>
          <w:sz w:val="19"/>
          <w:szCs w:val="19"/>
        </w:rPr>
        <w:t xml:space="preserve">услуг </w:t>
      </w:r>
      <w:r w:rsidR="003A2ADC" w:rsidRPr="00F75468">
        <w:rPr>
          <w:bCs/>
          <w:sz w:val="19"/>
          <w:szCs w:val="19"/>
        </w:rPr>
        <w:t xml:space="preserve">производится в российских рублях </w:t>
      </w:r>
      <w:r w:rsidR="003A2ADC" w:rsidRPr="00F75468">
        <w:rPr>
          <w:bCs/>
          <w:strike/>
          <w:sz w:val="19"/>
          <w:szCs w:val="19"/>
        </w:rPr>
        <w:t>наличными, платежной картой,</w:t>
      </w:r>
      <w:r w:rsidR="003A2ADC" w:rsidRPr="00F75468">
        <w:rPr>
          <w:bCs/>
          <w:sz w:val="19"/>
          <w:szCs w:val="19"/>
        </w:rPr>
        <w:t xml:space="preserve"> по QR-коду (СБП) или </w:t>
      </w:r>
      <w:r w:rsidR="00496703" w:rsidRPr="00F75468">
        <w:rPr>
          <w:bCs/>
          <w:sz w:val="19"/>
          <w:szCs w:val="19"/>
        </w:rPr>
        <w:t>п</w:t>
      </w:r>
      <w:r w:rsidR="003A2ADC" w:rsidRPr="00F75468">
        <w:rPr>
          <w:bCs/>
          <w:sz w:val="19"/>
          <w:szCs w:val="19"/>
        </w:rPr>
        <w:t>утем перечисления денежных средств на расчетный счет Исполнителя, по реквизитам, указанным в настоящем Договоре</w:t>
      </w:r>
      <w:r w:rsidRPr="00F75468">
        <w:rPr>
          <w:bCs/>
          <w:sz w:val="19"/>
          <w:szCs w:val="19"/>
        </w:rPr>
        <w:t>.</w:t>
      </w:r>
      <w:r w:rsidR="00C8565F" w:rsidRPr="00F75468">
        <w:rPr>
          <w:bCs/>
          <w:sz w:val="19"/>
          <w:szCs w:val="19"/>
        </w:rPr>
        <w:t xml:space="preserve"> После проведения Заказчиком оплаты и зачисления денежных средств на счет Исполнителя, либо при оплате с использованием электронных денежных средств, в момент получения от соответствующей платежной системы верифицированной информации о поступлении платежа за услуги, условия </w:t>
      </w:r>
      <w:r w:rsidR="00CE59AB" w:rsidRPr="00F75468">
        <w:rPr>
          <w:bCs/>
          <w:sz w:val="19"/>
          <w:szCs w:val="19"/>
        </w:rPr>
        <w:t>Договора</w:t>
      </w:r>
      <w:r w:rsidR="00C8565F" w:rsidRPr="00F75468">
        <w:rPr>
          <w:bCs/>
          <w:sz w:val="19"/>
          <w:szCs w:val="19"/>
        </w:rPr>
        <w:t xml:space="preserve"> считаются принятыми </w:t>
      </w:r>
      <w:r w:rsidR="00022911" w:rsidRPr="00F75468">
        <w:rPr>
          <w:bCs/>
          <w:sz w:val="19"/>
          <w:szCs w:val="19"/>
        </w:rPr>
        <w:t>Заказчиком</w:t>
      </w:r>
      <w:r w:rsidR="00C8565F" w:rsidRPr="00F75468">
        <w:rPr>
          <w:bCs/>
          <w:sz w:val="19"/>
          <w:szCs w:val="19"/>
        </w:rPr>
        <w:t xml:space="preserve"> и </w:t>
      </w:r>
      <w:r w:rsidR="00CE59AB" w:rsidRPr="00F75468">
        <w:rPr>
          <w:bCs/>
          <w:sz w:val="19"/>
          <w:szCs w:val="19"/>
        </w:rPr>
        <w:t>Договор</w:t>
      </w:r>
      <w:r w:rsidR="00C8565F" w:rsidRPr="00F75468">
        <w:rPr>
          <w:bCs/>
          <w:sz w:val="19"/>
          <w:szCs w:val="19"/>
        </w:rPr>
        <w:t xml:space="preserve"> считается заключенным.</w:t>
      </w:r>
    </w:p>
    <w:p w14:paraId="21314C77" w14:textId="77777777" w:rsidR="008A7D4F" w:rsidRPr="00F75468" w:rsidRDefault="008A7D4F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5.</w:t>
      </w:r>
      <w:r w:rsidR="004A7B5F" w:rsidRPr="00F75468">
        <w:rPr>
          <w:b/>
          <w:bCs/>
          <w:sz w:val="19"/>
          <w:szCs w:val="19"/>
        </w:rPr>
        <w:t>3</w:t>
      </w:r>
      <w:r w:rsidRPr="00F75468">
        <w:rPr>
          <w:b/>
          <w:bCs/>
          <w:sz w:val="19"/>
          <w:szCs w:val="19"/>
        </w:rPr>
        <w:t>.</w:t>
      </w:r>
      <w:r w:rsidRPr="00F75468">
        <w:rPr>
          <w:bCs/>
          <w:sz w:val="19"/>
          <w:szCs w:val="19"/>
        </w:rPr>
        <w:t xml:space="preserve"> Выбор и использование способа оплаты оказываемых Исполнителем услуг производится Заказчиком по собственному усмотрению. Безопасность, конфиденциальность, а также иные условия использования выбранных Заказчиком способов оплаты выходят за рамки Договора и регулируются соглашениями между Заказчиком и соответствующими организациями.</w:t>
      </w:r>
      <w:r w:rsidR="00CE276F" w:rsidRPr="00F75468">
        <w:rPr>
          <w:sz w:val="19"/>
          <w:szCs w:val="19"/>
        </w:rPr>
        <w:t xml:space="preserve"> </w:t>
      </w:r>
      <w:r w:rsidR="00CE276F" w:rsidRPr="00F75468">
        <w:rPr>
          <w:bCs/>
          <w:sz w:val="19"/>
          <w:szCs w:val="19"/>
        </w:rPr>
        <w:t>Заказчик самостоятельно несет все банковские комиссионные расходы по оплате услуг Исполнителя, если способом оплаты не предусмотрено иное, а также несет ответственность за правильность производимых им платежей и заполнение необходимых платежных документов.</w:t>
      </w:r>
    </w:p>
    <w:p w14:paraId="7EF5A3D2" w14:textId="2B82C856" w:rsidR="00EE29FB" w:rsidRPr="00F75468" w:rsidRDefault="005176C8" w:rsidP="00EE29FB">
      <w:pPr>
        <w:ind w:firstLine="709"/>
        <w:jc w:val="both"/>
        <w:rPr>
          <w:bCs/>
          <w:color w:val="000000" w:themeColor="text1"/>
          <w:sz w:val="19"/>
          <w:szCs w:val="19"/>
        </w:rPr>
      </w:pPr>
      <w:r w:rsidRPr="00F75468">
        <w:rPr>
          <w:b/>
          <w:bCs/>
          <w:sz w:val="19"/>
          <w:szCs w:val="19"/>
        </w:rPr>
        <w:t>5</w:t>
      </w:r>
      <w:r w:rsidR="00A47BA5" w:rsidRPr="00F75468">
        <w:rPr>
          <w:b/>
          <w:bCs/>
          <w:sz w:val="19"/>
          <w:szCs w:val="19"/>
        </w:rPr>
        <w:t>.</w:t>
      </w:r>
      <w:r w:rsidR="004A7B5F"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</w:t>
      </w:r>
      <w:r w:rsidR="00A47BA5" w:rsidRPr="00F75468">
        <w:rPr>
          <w:bCs/>
          <w:sz w:val="19"/>
          <w:szCs w:val="19"/>
        </w:rPr>
        <w:t xml:space="preserve"> Исполните</w:t>
      </w:r>
      <w:r w:rsidR="00022911" w:rsidRPr="00F75468">
        <w:rPr>
          <w:bCs/>
          <w:sz w:val="19"/>
          <w:szCs w:val="19"/>
        </w:rPr>
        <w:t xml:space="preserve">ль приступает к оказанию услуг </w:t>
      </w:r>
      <w:r w:rsidR="00A47BA5" w:rsidRPr="00F75468">
        <w:rPr>
          <w:bCs/>
          <w:sz w:val="19"/>
          <w:szCs w:val="19"/>
        </w:rPr>
        <w:t xml:space="preserve">после полной оплаты </w:t>
      </w:r>
      <w:r w:rsidR="005E498B" w:rsidRPr="00F75468">
        <w:rPr>
          <w:bCs/>
          <w:sz w:val="19"/>
          <w:szCs w:val="19"/>
        </w:rPr>
        <w:t xml:space="preserve">услуг </w:t>
      </w:r>
      <w:r w:rsidR="00A47BA5" w:rsidRPr="00F75468">
        <w:rPr>
          <w:bCs/>
          <w:sz w:val="19"/>
          <w:szCs w:val="19"/>
        </w:rPr>
        <w:t>Заказчиком</w:t>
      </w:r>
      <w:r w:rsidR="003A2ADC" w:rsidRPr="00F75468">
        <w:rPr>
          <w:bCs/>
          <w:sz w:val="19"/>
          <w:szCs w:val="19"/>
        </w:rPr>
        <w:t xml:space="preserve"> и представления необходимых документов</w:t>
      </w:r>
      <w:r w:rsidR="00BC7012" w:rsidRPr="00F75468">
        <w:rPr>
          <w:bCs/>
          <w:color w:val="000000" w:themeColor="text1"/>
          <w:sz w:val="19"/>
          <w:szCs w:val="19"/>
        </w:rPr>
        <w:t xml:space="preserve">, </w:t>
      </w:r>
      <w:bookmarkStart w:id="11" w:name="_Hlk153899270"/>
      <w:r w:rsidR="00BC7012" w:rsidRPr="00F75468">
        <w:rPr>
          <w:bCs/>
          <w:color w:val="000000" w:themeColor="text1"/>
          <w:sz w:val="19"/>
          <w:szCs w:val="19"/>
        </w:rPr>
        <w:t>за исключением условий оплаты, предусмотренных пунктом 5</w:t>
      </w:r>
      <w:r w:rsidR="00A412F3" w:rsidRPr="00F75468">
        <w:rPr>
          <w:bCs/>
          <w:color w:val="000000" w:themeColor="text1"/>
          <w:sz w:val="19"/>
          <w:szCs w:val="19"/>
        </w:rPr>
        <w:t>.</w:t>
      </w:r>
      <w:r w:rsidR="00B83FEF" w:rsidRPr="00F75468">
        <w:rPr>
          <w:bCs/>
          <w:color w:val="000000" w:themeColor="text1"/>
          <w:sz w:val="19"/>
          <w:szCs w:val="19"/>
        </w:rPr>
        <w:t>3</w:t>
      </w:r>
      <w:r w:rsidR="00A412F3" w:rsidRPr="00F75468">
        <w:rPr>
          <w:bCs/>
          <w:color w:val="000000" w:themeColor="text1"/>
          <w:sz w:val="19"/>
          <w:szCs w:val="19"/>
        </w:rPr>
        <w:t>.</w:t>
      </w:r>
      <w:r w:rsidR="00BC7012" w:rsidRPr="00F75468">
        <w:rPr>
          <w:bCs/>
          <w:color w:val="000000" w:themeColor="text1"/>
          <w:sz w:val="19"/>
          <w:szCs w:val="19"/>
        </w:rPr>
        <w:t xml:space="preserve"> настоящего Договора</w:t>
      </w:r>
      <w:r w:rsidR="005E498B" w:rsidRPr="00F75468">
        <w:rPr>
          <w:bCs/>
          <w:color w:val="000000" w:themeColor="text1"/>
          <w:sz w:val="19"/>
          <w:szCs w:val="19"/>
        </w:rPr>
        <w:t>.</w:t>
      </w:r>
    </w:p>
    <w:p w14:paraId="4D8035C1" w14:textId="46376103" w:rsidR="00102C54" w:rsidRPr="00F75468" w:rsidRDefault="00102C54" w:rsidP="00EE29FB">
      <w:pPr>
        <w:ind w:firstLine="709"/>
        <w:jc w:val="both"/>
        <w:rPr>
          <w:bCs/>
          <w:color w:val="000000" w:themeColor="text1"/>
          <w:sz w:val="19"/>
          <w:szCs w:val="19"/>
        </w:rPr>
      </w:pPr>
      <w:bookmarkStart w:id="12" w:name="_Hlk153899032"/>
      <w:bookmarkEnd w:id="11"/>
      <w:r w:rsidRPr="00F75468">
        <w:rPr>
          <w:bCs/>
          <w:color w:val="000000" w:themeColor="text1"/>
          <w:sz w:val="19"/>
          <w:szCs w:val="19"/>
        </w:rPr>
        <w:t xml:space="preserve">5.6. В соответствии с п.1 ст.313 Гражданского кодекса Российской Федерации, Заказчик дает согласие на оплату услуг Исполнителя за себя третьему лицу. Оплата услуг третьим лицом производится с учетом </w:t>
      </w:r>
      <w:r w:rsidR="00E72CE1" w:rsidRPr="00F75468">
        <w:rPr>
          <w:bCs/>
          <w:color w:val="000000" w:themeColor="text1"/>
          <w:sz w:val="19"/>
          <w:szCs w:val="19"/>
        </w:rPr>
        <w:t xml:space="preserve">соблюдения </w:t>
      </w:r>
      <w:r w:rsidRPr="00F75468">
        <w:rPr>
          <w:bCs/>
          <w:color w:val="000000" w:themeColor="text1"/>
          <w:sz w:val="19"/>
          <w:szCs w:val="19"/>
        </w:rPr>
        <w:t>условий, предусмотренных п.4.1.5. настоящей оферты.</w:t>
      </w:r>
    </w:p>
    <w:p w14:paraId="559198FD" w14:textId="4E291625" w:rsidR="00980B86" w:rsidRPr="00F75468" w:rsidRDefault="00980B86" w:rsidP="00EE29FB">
      <w:pPr>
        <w:ind w:firstLine="709"/>
        <w:jc w:val="both"/>
        <w:rPr>
          <w:bCs/>
          <w:color w:val="000000" w:themeColor="text1"/>
          <w:sz w:val="19"/>
          <w:szCs w:val="19"/>
        </w:rPr>
      </w:pPr>
      <w:r w:rsidRPr="00F75468">
        <w:rPr>
          <w:bCs/>
          <w:color w:val="000000" w:themeColor="text1"/>
          <w:sz w:val="19"/>
          <w:szCs w:val="19"/>
        </w:rPr>
        <w:t xml:space="preserve">5.7. К третьему лицу, исполнившему обязательство Заказчика по оплате, не переходят права Заказчика по настоящей оферте, если иное не согласовано сторонами посредством переоформления стороны в обязательстве по заявлению Заказчика. </w:t>
      </w:r>
    </w:p>
    <w:bookmarkEnd w:id="12"/>
    <w:p w14:paraId="262066DA" w14:textId="289EED02" w:rsidR="00A47BA5" w:rsidRPr="00F75468" w:rsidRDefault="00EE29FB" w:rsidP="00EE29FB">
      <w:pPr>
        <w:ind w:firstLine="709"/>
        <w:jc w:val="both"/>
        <w:rPr>
          <w:b/>
          <w:bCs/>
          <w:sz w:val="19"/>
          <w:szCs w:val="19"/>
        </w:rPr>
      </w:pPr>
      <w:r w:rsidRPr="00F75468">
        <w:rPr>
          <w:bCs/>
          <w:sz w:val="19"/>
          <w:szCs w:val="19"/>
        </w:rPr>
        <w:t xml:space="preserve">                                                                                  </w:t>
      </w:r>
      <w:r w:rsidR="008A7D4F" w:rsidRPr="00F75468">
        <w:rPr>
          <w:b/>
          <w:bCs/>
          <w:sz w:val="19"/>
          <w:szCs w:val="19"/>
        </w:rPr>
        <w:t>6.</w:t>
      </w:r>
      <w:r w:rsidR="008754C0" w:rsidRPr="00F75468">
        <w:rPr>
          <w:b/>
          <w:bCs/>
          <w:sz w:val="19"/>
          <w:szCs w:val="19"/>
        </w:rPr>
        <w:t xml:space="preserve"> </w:t>
      </w:r>
      <w:r w:rsidR="00C8565F" w:rsidRPr="00F75468">
        <w:rPr>
          <w:b/>
          <w:bCs/>
          <w:sz w:val="19"/>
          <w:szCs w:val="19"/>
        </w:rPr>
        <w:t>Прочие условия.</w:t>
      </w:r>
    </w:p>
    <w:p w14:paraId="44167344" w14:textId="24F7EFAA" w:rsidR="00FE058B" w:rsidRPr="00F75468" w:rsidRDefault="00FE058B" w:rsidP="00303859">
      <w:pPr>
        <w:widowControl/>
        <w:tabs>
          <w:tab w:val="left" w:pos="851"/>
        </w:tabs>
        <w:suppressAutoHyphens/>
        <w:autoSpaceDN/>
        <w:adjustRightInd/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6.1.</w:t>
      </w:r>
      <w:r w:rsidRPr="00F75468">
        <w:rPr>
          <w:sz w:val="19"/>
          <w:szCs w:val="19"/>
        </w:rPr>
        <w:t xml:space="preserve"> Настоящий </w:t>
      </w:r>
      <w:r w:rsidR="00CE59AB" w:rsidRPr="00F75468">
        <w:rPr>
          <w:sz w:val="19"/>
          <w:szCs w:val="19"/>
        </w:rPr>
        <w:t>Д</w:t>
      </w:r>
      <w:r w:rsidRPr="00F75468">
        <w:rPr>
          <w:sz w:val="19"/>
          <w:szCs w:val="19"/>
        </w:rPr>
        <w:t xml:space="preserve">оговор вступает в силу с момента </w:t>
      </w:r>
      <w:r w:rsidR="00CE59AB" w:rsidRPr="00F75468">
        <w:rPr>
          <w:sz w:val="19"/>
          <w:szCs w:val="19"/>
        </w:rPr>
        <w:t>Акцепта Оферты</w:t>
      </w:r>
      <w:r w:rsidRPr="00F75468">
        <w:rPr>
          <w:sz w:val="19"/>
          <w:szCs w:val="19"/>
        </w:rPr>
        <w:t xml:space="preserve"> Заказчиком</w:t>
      </w:r>
      <w:r w:rsidR="00085F91" w:rsidRPr="00F75468">
        <w:rPr>
          <w:sz w:val="19"/>
          <w:szCs w:val="19"/>
        </w:rPr>
        <w:t>.</w:t>
      </w:r>
      <w:r w:rsidRPr="00F75468">
        <w:rPr>
          <w:sz w:val="19"/>
          <w:szCs w:val="19"/>
        </w:rPr>
        <w:t xml:space="preserve"> </w:t>
      </w:r>
      <w:r w:rsidR="00127BFF" w:rsidRPr="00F75468">
        <w:rPr>
          <w:sz w:val="19"/>
          <w:szCs w:val="19"/>
        </w:rPr>
        <w:t xml:space="preserve">В случае непоступления </w:t>
      </w:r>
      <w:r w:rsidR="00263CA4" w:rsidRPr="00F75468">
        <w:rPr>
          <w:sz w:val="19"/>
          <w:szCs w:val="19"/>
        </w:rPr>
        <w:t>или неполной суммы договора</w:t>
      </w:r>
      <w:r w:rsidR="00263CA4" w:rsidRPr="00F75468">
        <w:rPr>
          <w:color w:val="FF0000"/>
          <w:sz w:val="19"/>
          <w:szCs w:val="19"/>
        </w:rPr>
        <w:t xml:space="preserve"> </w:t>
      </w:r>
      <w:r w:rsidR="00127BFF" w:rsidRPr="00F75468">
        <w:rPr>
          <w:sz w:val="19"/>
          <w:szCs w:val="19"/>
        </w:rPr>
        <w:t xml:space="preserve">денежных средств в размере стоимости </w:t>
      </w:r>
      <w:r w:rsidR="00CE59AB" w:rsidRPr="00F75468">
        <w:rPr>
          <w:sz w:val="19"/>
          <w:szCs w:val="19"/>
        </w:rPr>
        <w:t>настоящего Договора</w:t>
      </w:r>
      <w:r w:rsidR="00127BFF" w:rsidRPr="00F75468">
        <w:rPr>
          <w:sz w:val="19"/>
          <w:szCs w:val="19"/>
        </w:rPr>
        <w:t xml:space="preserve">, Договор считается незаключенным, а обязанность Исполнителя по осуществлению бронирования </w:t>
      </w:r>
      <w:r w:rsidR="00CE59AB" w:rsidRPr="00F75468">
        <w:rPr>
          <w:sz w:val="19"/>
          <w:szCs w:val="19"/>
        </w:rPr>
        <w:t xml:space="preserve">и оказанию услуг </w:t>
      </w:r>
      <w:r w:rsidR="00127BFF" w:rsidRPr="00F75468">
        <w:rPr>
          <w:sz w:val="19"/>
          <w:szCs w:val="19"/>
        </w:rPr>
        <w:t>- не</w:t>
      </w:r>
      <w:r w:rsidR="006E72CE" w:rsidRPr="00F75468">
        <w:rPr>
          <w:sz w:val="19"/>
          <w:szCs w:val="19"/>
        </w:rPr>
        <w:t xml:space="preserve"> </w:t>
      </w:r>
      <w:r w:rsidR="00127BFF" w:rsidRPr="00F75468">
        <w:rPr>
          <w:sz w:val="19"/>
          <w:szCs w:val="19"/>
        </w:rPr>
        <w:t xml:space="preserve">наступившей.  </w:t>
      </w:r>
    </w:p>
    <w:p w14:paraId="2C50C8C7" w14:textId="00D23276" w:rsidR="005919FA" w:rsidRPr="00F75468" w:rsidRDefault="005919FA" w:rsidP="00303859">
      <w:pPr>
        <w:ind w:firstLine="709"/>
        <w:jc w:val="both"/>
        <w:rPr>
          <w:b/>
          <w:sz w:val="19"/>
          <w:szCs w:val="19"/>
        </w:rPr>
      </w:pPr>
      <w:r w:rsidRPr="00F75468">
        <w:rPr>
          <w:b/>
          <w:bCs/>
          <w:sz w:val="19"/>
          <w:szCs w:val="19"/>
        </w:rPr>
        <w:t>6.</w:t>
      </w:r>
      <w:r w:rsidR="0047506A" w:rsidRPr="00F75468">
        <w:rPr>
          <w:b/>
          <w:bCs/>
          <w:sz w:val="19"/>
          <w:szCs w:val="19"/>
        </w:rPr>
        <w:t>2</w:t>
      </w:r>
      <w:r w:rsidRPr="00F75468">
        <w:rPr>
          <w:b/>
          <w:bCs/>
          <w:sz w:val="19"/>
          <w:szCs w:val="19"/>
        </w:rPr>
        <w:t>.</w:t>
      </w:r>
      <w:r w:rsidRPr="00F75468">
        <w:rPr>
          <w:bCs/>
          <w:sz w:val="19"/>
          <w:szCs w:val="19"/>
        </w:rPr>
        <w:t xml:space="preserve"> </w:t>
      </w:r>
      <w:r w:rsidRPr="00F75468">
        <w:rPr>
          <w:b/>
          <w:sz w:val="19"/>
          <w:szCs w:val="19"/>
        </w:rPr>
        <w:t xml:space="preserve">В случае досрочного расторжения Заказчиком настоящего Договора </w:t>
      </w:r>
      <w:r w:rsidR="008A7D4F" w:rsidRPr="00F75468">
        <w:rPr>
          <w:b/>
          <w:sz w:val="19"/>
          <w:szCs w:val="19"/>
        </w:rPr>
        <w:t>Исполнитель</w:t>
      </w:r>
      <w:r w:rsidRPr="00F75468">
        <w:rPr>
          <w:b/>
          <w:sz w:val="19"/>
          <w:szCs w:val="19"/>
        </w:rPr>
        <w:t xml:space="preserve"> </w:t>
      </w:r>
      <w:r w:rsidR="00CE276F" w:rsidRPr="00F75468">
        <w:rPr>
          <w:b/>
          <w:sz w:val="19"/>
          <w:szCs w:val="19"/>
        </w:rPr>
        <w:t xml:space="preserve">обязуется </w:t>
      </w:r>
      <w:r w:rsidRPr="00F75468">
        <w:rPr>
          <w:b/>
          <w:sz w:val="19"/>
          <w:szCs w:val="19"/>
        </w:rPr>
        <w:t xml:space="preserve">возвратить Заказчику по его письменному требованию </w:t>
      </w:r>
      <w:r w:rsidR="00642612" w:rsidRPr="00F75468">
        <w:rPr>
          <w:b/>
          <w:sz w:val="19"/>
          <w:szCs w:val="19"/>
        </w:rPr>
        <w:t xml:space="preserve">стоимость услуг </w:t>
      </w:r>
      <w:r w:rsidRPr="00F75468">
        <w:rPr>
          <w:b/>
          <w:sz w:val="19"/>
          <w:szCs w:val="19"/>
        </w:rPr>
        <w:t>за вычетом стоимости фактически оказанных Исполнителем услуг к моменту расторжения Договора</w:t>
      </w:r>
      <w:r w:rsidR="00F83E19" w:rsidRPr="00F75468">
        <w:rPr>
          <w:b/>
          <w:sz w:val="19"/>
          <w:szCs w:val="19"/>
        </w:rPr>
        <w:t>, в том числе</w:t>
      </w:r>
      <w:r w:rsidR="00733121" w:rsidRPr="00F75468">
        <w:rPr>
          <w:b/>
          <w:sz w:val="19"/>
          <w:szCs w:val="19"/>
        </w:rPr>
        <w:t xml:space="preserve"> за вычетом </w:t>
      </w:r>
      <w:r w:rsidR="00F83E19" w:rsidRPr="00F75468">
        <w:rPr>
          <w:b/>
          <w:sz w:val="19"/>
          <w:szCs w:val="19"/>
        </w:rPr>
        <w:t>оказанных услуг по бронированию</w:t>
      </w:r>
      <w:r w:rsidRPr="00F75468">
        <w:rPr>
          <w:bCs/>
          <w:sz w:val="19"/>
          <w:szCs w:val="19"/>
        </w:rPr>
        <w:t xml:space="preserve">. </w:t>
      </w:r>
      <w:r w:rsidR="008A7D4F" w:rsidRPr="00F75468">
        <w:rPr>
          <w:bCs/>
          <w:sz w:val="19"/>
          <w:szCs w:val="19"/>
        </w:rPr>
        <w:t xml:space="preserve">Отказ Заказчика от Договора должен быть оформлен </w:t>
      </w:r>
      <w:r w:rsidR="00CE276F" w:rsidRPr="00F75468">
        <w:rPr>
          <w:bCs/>
          <w:sz w:val="19"/>
          <w:szCs w:val="19"/>
        </w:rPr>
        <w:t xml:space="preserve">в виде заявления </w:t>
      </w:r>
      <w:r w:rsidR="008A7D4F" w:rsidRPr="00F75468">
        <w:rPr>
          <w:bCs/>
          <w:sz w:val="19"/>
          <w:szCs w:val="19"/>
        </w:rPr>
        <w:t>в письменной форме</w:t>
      </w:r>
      <w:r w:rsidR="00F83E19" w:rsidRPr="00F75468">
        <w:rPr>
          <w:bCs/>
          <w:sz w:val="19"/>
          <w:szCs w:val="19"/>
        </w:rPr>
        <w:t>,</w:t>
      </w:r>
      <w:r w:rsidR="008A7D4F" w:rsidRPr="00F75468">
        <w:rPr>
          <w:bCs/>
          <w:sz w:val="19"/>
          <w:szCs w:val="19"/>
        </w:rPr>
        <w:t xml:space="preserve"> с указанием контактной информации для связи, включая фактические адреса, адрес электронной почты, номер телефона</w:t>
      </w:r>
      <w:r w:rsidR="007C25E9" w:rsidRPr="00F75468">
        <w:rPr>
          <w:bCs/>
          <w:sz w:val="19"/>
          <w:szCs w:val="19"/>
        </w:rPr>
        <w:t xml:space="preserve"> и банковские реквизиты</w:t>
      </w:r>
      <w:r w:rsidR="008A7D4F" w:rsidRPr="00F75468">
        <w:rPr>
          <w:bCs/>
          <w:sz w:val="19"/>
          <w:szCs w:val="19"/>
        </w:rPr>
        <w:t xml:space="preserve">. </w:t>
      </w:r>
      <w:r w:rsidRPr="00F75468">
        <w:rPr>
          <w:b/>
          <w:sz w:val="19"/>
          <w:szCs w:val="19"/>
        </w:rPr>
        <w:t xml:space="preserve">Услуга по бронированию объекта недвижимости считается оказанной с момента </w:t>
      </w:r>
      <w:r w:rsidR="00CE59AB" w:rsidRPr="00F75468">
        <w:rPr>
          <w:b/>
          <w:sz w:val="19"/>
          <w:szCs w:val="19"/>
        </w:rPr>
        <w:t>А</w:t>
      </w:r>
      <w:r w:rsidRPr="00F75468">
        <w:rPr>
          <w:b/>
          <w:sz w:val="19"/>
          <w:szCs w:val="19"/>
        </w:rPr>
        <w:t xml:space="preserve">кцепта </w:t>
      </w:r>
      <w:r w:rsidR="00CE59AB" w:rsidRPr="00F75468">
        <w:rPr>
          <w:b/>
          <w:sz w:val="19"/>
          <w:szCs w:val="19"/>
        </w:rPr>
        <w:t>О</w:t>
      </w:r>
      <w:r w:rsidRPr="00F75468">
        <w:rPr>
          <w:b/>
          <w:sz w:val="19"/>
          <w:szCs w:val="19"/>
        </w:rPr>
        <w:t>ферты Зака</w:t>
      </w:r>
      <w:r w:rsidR="008A7D4F" w:rsidRPr="00F75468">
        <w:rPr>
          <w:b/>
          <w:sz w:val="19"/>
          <w:szCs w:val="19"/>
        </w:rPr>
        <w:t>з</w:t>
      </w:r>
      <w:r w:rsidRPr="00F75468">
        <w:rPr>
          <w:b/>
          <w:sz w:val="19"/>
          <w:szCs w:val="19"/>
        </w:rPr>
        <w:t>чиком</w:t>
      </w:r>
      <w:r w:rsidR="007C25E9" w:rsidRPr="00F75468">
        <w:rPr>
          <w:b/>
          <w:sz w:val="19"/>
          <w:szCs w:val="19"/>
        </w:rPr>
        <w:t>. Принимая во внимание положения пункт</w:t>
      </w:r>
      <w:r w:rsidR="00D66B58" w:rsidRPr="00F75468">
        <w:rPr>
          <w:b/>
          <w:sz w:val="19"/>
          <w:szCs w:val="19"/>
        </w:rPr>
        <w:t>ов</w:t>
      </w:r>
      <w:r w:rsidR="007C25E9" w:rsidRPr="00F75468">
        <w:rPr>
          <w:b/>
          <w:sz w:val="19"/>
          <w:szCs w:val="19"/>
        </w:rPr>
        <w:t xml:space="preserve"> </w:t>
      </w:r>
      <w:r w:rsidR="007C25E9" w:rsidRPr="00F75468">
        <w:rPr>
          <w:b/>
          <w:sz w:val="19"/>
          <w:szCs w:val="19"/>
        </w:rPr>
        <w:lastRenderedPageBreak/>
        <w:t>3.</w:t>
      </w:r>
      <w:r w:rsidR="004D127D" w:rsidRPr="00F75468">
        <w:rPr>
          <w:b/>
          <w:sz w:val="19"/>
          <w:szCs w:val="19"/>
        </w:rPr>
        <w:t>5</w:t>
      </w:r>
      <w:r w:rsidR="007C25E9" w:rsidRPr="00F75468">
        <w:rPr>
          <w:b/>
          <w:sz w:val="19"/>
          <w:szCs w:val="19"/>
        </w:rPr>
        <w:t>.</w:t>
      </w:r>
      <w:r w:rsidR="00D66B58" w:rsidRPr="00F75468">
        <w:rPr>
          <w:b/>
          <w:sz w:val="19"/>
          <w:szCs w:val="19"/>
        </w:rPr>
        <w:t>, 3.6.</w:t>
      </w:r>
      <w:r w:rsidR="007C25E9" w:rsidRPr="00F75468">
        <w:rPr>
          <w:b/>
          <w:sz w:val="19"/>
          <w:szCs w:val="19"/>
        </w:rPr>
        <w:t xml:space="preserve"> Договора</w:t>
      </w:r>
      <w:r w:rsidR="00CE276F" w:rsidRPr="00F75468">
        <w:rPr>
          <w:b/>
          <w:sz w:val="19"/>
          <w:szCs w:val="19"/>
        </w:rPr>
        <w:t>,</w:t>
      </w:r>
      <w:r w:rsidR="007C25E9" w:rsidRPr="00F75468">
        <w:rPr>
          <w:b/>
          <w:sz w:val="19"/>
          <w:szCs w:val="19"/>
        </w:rPr>
        <w:t xml:space="preserve"> </w:t>
      </w:r>
      <w:r w:rsidR="00642612" w:rsidRPr="00F75468">
        <w:rPr>
          <w:b/>
          <w:sz w:val="19"/>
          <w:szCs w:val="19"/>
        </w:rPr>
        <w:t xml:space="preserve">оплата </w:t>
      </w:r>
      <w:r w:rsidR="00CE276F" w:rsidRPr="00F75468">
        <w:rPr>
          <w:b/>
          <w:sz w:val="19"/>
          <w:szCs w:val="19"/>
        </w:rPr>
        <w:t xml:space="preserve">за оказанную </w:t>
      </w:r>
      <w:r w:rsidR="00642612" w:rsidRPr="00F75468">
        <w:rPr>
          <w:b/>
          <w:sz w:val="19"/>
          <w:szCs w:val="19"/>
        </w:rPr>
        <w:t xml:space="preserve">Исполнителем </w:t>
      </w:r>
      <w:r w:rsidR="00CE276F" w:rsidRPr="00F75468">
        <w:rPr>
          <w:b/>
          <w:sz w:val="19"/>
          <w:szCs w:val="19"/>
        </w:rPr>
        <w:t xml:space="preserve">услугу </w:t>
      </w:r>
      <w:r w:rsidR="00642612" w:rsidRPr="00F75468">
        <w:rPr>
          <w:b/>
          <w:sz w:val="19"/>
          <w:szCs w:val="19"/>
        </w:rPr>
        <w:t>по бронированию объекта недвижимост</w:t>
      </w:r>
      <w:r w:rsidR="005E032C" w:rsidRPr="00F75468">
        <w:rPr>
          <w:b/>
          <w:sz w:val="19"/>
          <w:szCs w:val="19"/>
        </w:rPr>
        <w:t>и</w:t>
      </w:r>
      <w:r w:rsidR="00642612" w:rsidRPr="00F75468">
        <w:rPr>
          <w:b/>
          <w:sz w:val="19"/>
          <w:szCs w:val="19"/>
        </w:rPr>
        <w:t xml:space="preserve"> </w:t>
      </w:r>
      <w:r w:rsidR="00CE276F" w:rsidRPr="00F75468">
        <w:rPr>
          <w:b/>
          <w:sz w:val="19"/>
          <w:szCs w:val="19"/>
        </w:rPr>
        <w:t>возврату не подлежит</w:t>
      </w:r>
      <w:r w:rsidRPr="00F75468">
        <w:rPr>
          <w:b/>
          <w:sz w:val="19"/>
          <w:szCs w:val="19"/>
        </w:rPr>
        <w:t xml:space="preserve">. </w:t>
      </w:r>
    </w:p>
    <w:p w14:paraId="3233424D" w14:textId="67BF0993" w:rsidR="00085F91" w:rsidRPr="00F75468" w:rsidRDefault="00085F91" w:rsidP="00303859">
      <w:pPr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6.</w:t>
      </w:r>
      <w:r w:rsidR="0047506A" w:rsidRPr="00F75468">
        <w:rPr>
          <w:b/>
          <w:bCs/>
          <w:sz w:val="19"/>
          <w:szCs w:val="19"/>
        </w:rPr>
        <w:t>3</w:t>
      </w:r>
      <w:r w:rsidRPr="00F75468">
        <w:rPr>
          <w:b/>
          <w:bCs/>
          <w:sz w:val="19"/>
          <w:szCs w:val="19"/>
        </w:rPr>
        <w:t>.</w:t>
      </w:r>
      <w:r w:rsidRPr="00F75468">
        <w:rPr>
          <w:bCs/>
          <w:sz w:val="19"/>
          <w:szCs w:val="19"/>
        </w:rPr>
        <w:t xml:space="preserve"> Стороны пришли к соглашению о том, что в случае расторжения настоящего </w:t>
      </w:r>
      <w:r w:rsidR="00CE59AB" w:rsidRPr="00F75468">
        <w:rPr>
          <w:bCs/>
          <w:sz w:val="19"/>
          <w:szCs w:val="19"/>
        </w:rPr>
        <w:t>Д</w:t>
      </w:r>
      <w:r w:rsidRPr="00F75468">
        <w:rPr>
          <w:bCs/>
          <w:sz w:val="19"/>
          <w:szCs w:val="19"/>
        </w:rPr>
        <w:t>оговора</w:t>
      </w:r>
      <w:r w:rsidR="00F83E19" w:rsidRPr="00F75468">
        <w:rPr>
          <w:bCs/>
          <w:sz w:val="19"/>
          <w:szCs w:val="19"/>
        </w:rPr>
        <w:t xml:space="preserve"> </w:t>
      </w:r>
      <w:r w:rsidRPr="00F75468">
        <w:rPr>
          <w:bCs/>
          <w:sz w:val="19"/>
          <w:szCs w:val="19"/>
        </w:rPr>
        <w:t>Исполнитель рассматривает письменное заявление Заказчика о расторжении и дает письменный ответ</w:t>
      </w:r>
      <w:r w:rsidR="00263CA4" w:rsidRPr="00F75468">
        <w:rPr>
          <w:bCs/>
          <w:sz w:val="19"/>
          <w:szCs w:val="19"/>
        </w:rPr>
        <w:t xml:space="preserve"> </w:t>
      </w:r>
      <w:r w:rsidRPr="00F75468">
        <w:rPr>
          <w:bCs/>
          <w:sz w:val="19"/>
          <w:szCs w:val="19"/>
        </w:rPr>
        <w:t xml:space="preserve">в течение </w:t>
      </w:r>
      <w:r w:rsidR="000210C7" w:rsidRPr="00F75468">
        <w:rPr>
          <w:bCs/>
          <w:color w:val="000000" w:themeColor="text1"/>
          <w:sz w:val="19"/>
          <w:szCs w:val="19"/>
        </w:rPr>
        <w:t>14</w:t>
      </w:r>
      <w:r w:rsidRPr="00F75468">
        <w:rPr>
          <w:bCs/>
          <w:color w:val="000000" w:themeColor="text1"/>
          <w:sz w:val="19"/>
          <w:szCs w:val="19"/>
        </w:rPr>
        <w:t xml:space="preserve"> (</w:t>
      </w:r>
      <w:r w:rsidR="000210C7" w:rsidRPr="00F75468">
        <w:rPr>
          <w:bCs/>
          <w:color w:val="000000" w:themeColor="text1"/>
          <w:sz w:val="19"/>
          <w:szCs w:val="19"/>
        </w:rPr>
        <w:t>четырнадцати</w:t>
      </w:r>
      <w:r w:rsidRPr="00F75468">
        <w:rPr>
          <w:bCs/>
          <w:color w:val="000000" w:themeColor="text1"/>
          <w:sz w:val="19"/>
          <w:szCs w:val="19"/>
        </w:rPr>
        <w:t xml:space="preserve">) рабочих дней </w:t>
      </w:r>
      <w:r w:rsidRPr="00F75468">
        <w:rPr>
          <w:bCs/>
          <w:sz w:val="19"/>
          <w:szCs w:val="19"/>
        </w:rPr>
        <w:t>с</w:t>
      </w:r>
      <w:r w:rsidR="007C25E9" w:rsidRPr="00F75468">
        <w:rPr>
          <w:bCs/>
          <w:sz w:val="19"/>
          <w:szCs w:val="19"/>
        </w:rPr>
        <w:t xml:space="preserve"> </w:t>
      </w:r>
      <w:r w:rsidR="003F5F08" w:rsidRPr="00F75468">
        <w:rPr>
          <w:bCs/>
          <w:sz w:val="19"/>
          <w:szCs w:val="19"/>
        </w:rPr>
        <w:t>даты</w:t>
      </w:r>
      <w:r w:rsidR="007C25E9" w:rsidRPr="00F75468">
        <w:rPr>
          <w:bCs/>
          <w:sz w:val="19"/>
          <w:szCs w:val="19"/>
        </w:rPr>
        <w:t xml:space="preserve"> получения </w:t>
      </w:r>
      <w:r w:rsidRPr="00F75468">
        <w:rPr>
          <w:bCs/>
          <w:sz w:val="19"/>
          <w:szCs w:val="19"/>
        </w:rPr>
        <w:t>письменного обращения</w:t>
      </w:r>
      <w:r w:rsidR="007C25E9" w:rsidRPr="00F75468">
        <w:rPr>
          <w:bCs/>
          <w:sz w:val="19"/>
          <w:szCs w:val="19"/>
        </w:rPr>
        <w:t xml:space="preserve"> Заказчика</w:t>
      </w:r>
      <w:r w:rsidR="0047506A" w:rsidRPr="00F75468">
        <w:rPr>
          <w:bCs/>
          <w:sz w:val="19"/>
          <w:szCs w:val="19"/>
        </w:rPr>
        <w:t>.</w:t>
      </w:r>
    </w:p>
    <w:p w14:paraId="73834CCD" w14:textId="77777777" w:rsidR="00A47BA5" w:rsidRPr="00F75468" w:rsidRDefault="008A7D4F" w:rsidP="00303859">
      <w:pPr>
        <w:tabs>
          <w:tab w:val="left" w:pos="284"/>
        </w:tabs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6</w:t>
      </w:r>
      <w:r w:rsidR="00A47BA5" w:rsidRPr="00F75468">
        <w:rPr>
          <w:b/>
          <w:bCs/>
          <w:sz w:val="19"/>
          <w:szCs w:val="19"/>
        </w:rPr>
        <w:t>.</w:t>
      </w:r>
      <w:r w:rsidR="0047506A" w:rsidRPr="00F75468">
        <w:rPr>
          <w:b/>
          <w:bCs/>
          <w:sz w:val="19"/>
          <w:szCs w:val="19"/>
        </w:rPr>
        <w:t>4</w:t>
      </w:r>
      <w:r w:rsidR="00A47BA5" w:rsidRPr="00F75468">
        <w:rPr>
          <w:b/>
          <w:bCs/>
          <w:sz w:val="19"/>
          <w:szCs w:val="19"/>
        </w:rPr>
        <w:t>.</w:t>
      </w:r>
      <w:r w:rsidR="00A47BA5" w:rsidRPr="00F75468">
        <w:rPr>
          <w:bCs/>
          <w:sz w:val="19"/>
          <w:szCs w:val="19"/>
        </w:rPr>
        <w:t xml:space="preserve"> Исполнитель не несет ответственност</w:t>
      </w:r>
      <w:r w:rsidR="007C25E9" w:rsidRPr="00F75468">
        <w:rPr>
          <w:bCs/>
          <w:sz w:val="19"/>
          <w:szCs w:val="19"/>
        </w:rPr>
        <w:t>ь</w:t>
      </w:r>
      <w:r w:rsidR="00A47BA5" w:rsidRPr="00F75468">
        <w:rPr>
          <w:bCs/>
          <w:sz w:val="19"/>
          <w:szCs w:val="19"/>
        </w:rPr>
        <w:t xml:space="preserve"> за </w:t>
      </w:r>
      <w:r w:rsidR="007C25E9" w:rsidRPr="00F75468">
        <w:rPr>
          <w:bCs/>
          <w:sz w:val="19"/>
          <w:szCs w:val="19"/>
        </w:rPr>
        <w:t>действия третьих лиц</w:t>
      </w:r>
      <w:r w:rsidR="00A47BA5" w:rsidRPr="00F75468">
        <w:rPr>
          <w:bCs/>
          <w:sz w:val="19"/>
          <w:szCs w:val="19"/>
        </w:rPr>
        <w:t xml:space="preserve">, </w:t>
      </w:r>
      <w:r w:rsidR="007C25E9" w:rsidRPr="00F75468">
        <w:rPr>
          <w:bCs/>
          <w:sz w:val="19"/>
          <w:szCs w:val="19"/>
        </w:rPr>
        <w:t xml:space="preserve">которые могут </w:t>
      </w:r>
      <w:r w:rsidR="00A47BA5" w:rsidRPr="00F75468">
        <w:rPr>
          <w:bCs/>
          <w:sz w:val="19"/>
          <w:szCs w:val="19"/>
        </w:rPr>
        <w:t>повле</w:t>
      </w:r>
      <w:r w:rsidR="007C25E9" w:rsidRPr="00F75468">
        <w:rPr>
          <w:bCs/>
          <w:sz w:val="19"/>
          <w:szCs w:val="19"/>
        </w:rPr>
        <w:t xml:space="preserve">чь </w:t>
      </w:r>
      <w:r w:rsidR="00A47BA5" w:rsidRPr="00F75468">
        <w:rPr>
          <w:bCs/>
          <w:sz w:val="19"/>
          <w:szCs w:val="19"/>
        </w:rPr>
        <w:t>невозможность исполн</w:t>
      </w:r>
      <w:r w:rsidR="007C25E9" w:rsidRPr="00F75468">
        <w:rPr>
          <w:bCs/>
          <w:sz w:val="19"/>
          <w:szCs w:val="19"/>
        </w:rPr>
        <w:t xml:space="preserve">ения </w:t>
      </w:r>
      <w:r w:rsidR="00A47BA5" w:rsidRPr="00F75468">
        <w:rPr>
          <w:bCs/>
          <w:sz w:val="19"/>
          <w:szCs w:val="19"/>
        </w:rPr>
        <w:t>настоящ</w:t>
      </w:r>
      <w:r w:rsidR="007C25E9" w:rsidRPr="00F75468">
        <w:rPr>
          <w:bCs/>
          <w:sz w:val="19"/>
          <w:szCs w:val="19"/>
        </w:rPr>
        <w:t>его</w:t>
      </w:r>
      <w:r w:rsidR="00A47BA5" w:rsidRPr="00F75468">
        <w:rPr>
          <w:bCs/>
          <w:sz w:val="19"/>
          <w:szCs w:val="19"/>
        </w:rPr>
        <w:t xml:space="preserve"> </w:t>
      </w:r>
      <w:r w:rsidR="00CE59AB" w:rsidRPr="00F75468">
        <w:rPr>
          <w:bCs/>
          <w:sz w:val="19"/>
          <w:szCs w:val="19"/>
        </w:rPr>
        <w:t>Д</w:t>
      </w:r>
      <w:r w:rsidR="00A47BA5" w:rsidRPr="00F75468">
        <w:rPr>
          <w:bCs/>
          <w:sz w:val="19"/>
          <w:szCs w:val="19"/>
        </w:rPr>
        <w:t>оговор</w:t>
      </w:r>
      <w:r w:rsidR="007C25E9" w:rsidRPr="00F75468">
        <w:rPr>
          <w:bCs/>
          <w:sz w:val="19"/>
          <w:szCs w:val="19"/>
        </w:rPr>
        <w:t>а</w:t>
      </w:r>
      <w:r w:rsidR="00A47BA5" w:rsidRPr="00F75468">
        <w:rPr>
          <w:bCs/>
          <w:sz w:val="19"/>
          <w:szCs w:val="19"/>
        </w:rPr>
        <w:t xml:space="preserve"> или просрочку такого исполнения. Исполнитель не несет ответственност</w:t>
      </w:r>
      <w:r w:rsidR="007C25E9" w:rsidRPr="00F75468">
        <w:rPr>
          <w:bCs/>
          <w:sz w:val="19"/>
          <w:szCs w:val="19"/>
        </w:rPr>
        <w:t>ь</w:t>
      </w:r>
      <w:r w:rsidR="00A47BA5" w:rsidRPr="00F75468">
        <w:rPr>
          <w:bCs/>
          <w:sz w:val="19"/>
          <w:szCs w:val="19"/>
        </w:rPr>
        <w:t xml:space="preserve"> за </w:t>
      </w:r>
      <w:r w:rsidR="00DF1C9D" w:rsidRPr="00F75468">
        <w:rPr>
          <w:bCs/>
          <w:sz w:val="19"/>
          <w:szCs w:val="19"/>
        </w:rPr>
        <w:t xml:space="preserve">последствия, наступившие в результате </w:t>
      </w:r>
      <w:r w:rsidR="00A47BA5" w:rsidRPr="00F75468">
        <w:rPr>
          <w:bCs/>
          <w:sz w:val="19"/>
          <w:szCs w:val="19"/>
        </w:rPr>
        <w:t>действия (бездействи</w:t>
      </w:r>
      <w:r w:rsidR="00DF1C9D" w:rsidRPr="00F75468">
        <w:rPr>
          <w:bCs/>
          <w:sz w:val="19"/>
          <w:szCs w:val="19"/>
        </w:rPr>
        <w:t>я</w:t>
      </w:r>
      <w:r w:rsidR="00A47BA5" w:rsidRPr="00F75468">
        <w:rPr>
          <w:bCs/>
          <w:sz w:val="19"/>
          <w:szCs w:val="19"/>
        </w:rPr>
        <w:t>) Заказчика</w:t>
      </w:r>
      <w:r w:rsidR="00A25171" w:rsidRPr="00F75468">
        <w:rPr>
          <w:bCs/>
          <w:sz w:val="19"/>
          <w:szCs w:val="19"/>
        </w:rPr>
        <w:t xml:space="preserve">, выполненные в нарушение требований Исполнителя, необходимых для надлежащего исполнения настоящего Договора. </w:t>
      </w:r>
      <w:r w:rsidR="00DF1C9D" w:rsidRPr="00F75468">
        <w:rPr>
          <w:bCs/>
          <w:sz w:val="19"/>
          <w:szCs w:val="19"/>
        </w:rPr>
        <w:t xml:space="preserve"> </w:t>
      </w:r>
      <w:r w:rsidR="007C25E9" w:rsidRPr="00F75468">
        <w:rPr>
          <w:bCs/>
          <w:sz w:val="19"/>
          <w:szCs w:val="19"/>
        </w:rPr>
        <w:t xml:space="preserve"> </w:t>
      </w:r>
    </w:p>
    <w:p w14:paraId="0F264398" w14:textId="77777777" w:rsidR="00B52AF4" w:rsidRPr="00F75468" w:rsidRDefault="008A7D4F" w:rsidP="00B52AF4">
      <w:pPr>
        <w:tabs>
          <w:tab w:val="left" w:pos="284"/>
        </w:tabs>
        <w:ind w:firstLine="709"/>
        <w:jc w:val="both"/>
        <w:rPr>
          <w:bCs/>
          <w:sz w:val="19"/>
          <w:szCs w:val="19"/>
        </w:rPr>
      </w:pPr>
      <w:r w:rsidRPr="00F75468">
        <w:rPr>
          <w:b/>
          <w:bCs/>
          <w:sz w:val="19"/>
          <w:szCs w:val="19"/>
        </w:rPr>
        <w:t>6</w:t>
      </w:r>
      <w:r w:rsidR="00A47BA5" w:rsidRPr="00F75468">
        <w:rPr>
          <w:b/>
          <w:bCs/>
          <w:sz w:val="19"/>
          <w:szCs w:val="19"/>
        </w:rPr>
        <w:t>.</w:t>
      </w:r>
      <w:r w:rsidR="0047506A" w:rsidRPr="00F75468">
        <w:rPr>
          <w:b/>
          <w:bCs/>
          <w:sz w:val="19"/>
          <w:szCs w:val="19"/>
        </w:rPr>
        <w:t>5</w:t>
      </w:r>
      <w:r w:rsidR="00A47BA5" w:rsidRPr="00F75468">
        <w:rPr>
          <w:b/>
          <w:bCs/>
          <w:sz w:val="19"/>
          <w:szCs w:val="19"/>
        </w:rPr>
        <w:t>.</w:t>
      </w:r>
      <w:r w:rsidR="00A47BA5" w:rsidRPr="00F75468">
        <w:rPr>
          <w:bCs/>
          <w:sz w:val="19"/>
          <w:szCs w:val="19"/>
        </w:rPr>
        <w:t xml:space="preserve"> </w:t>
      </w:r>
      <w:r w:rsidR="00B52AF4" w:rsidRPr="00F75468">
        <w:rPr>
          <w:bCs/>
          <w:sz w:val="19"/>
          <w:szCs w:val="19"/>
        </w:rPr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30 (тридцать) рабочих дней с момента получения одной из Сторон письменной претензии другой Стороны.</w:t>
      </w:r>
    </w:p>
    <w:p w14:paraId="49FBE015" w14:textId="459CE509" w:rsidR="00B52AF4" w:rsidRPr="00F75468" w:rsidRDefault="00B52AF4" w:rsidP="00B52AF4">
      <w:pPr>
        <w:tabs>
          <w:tab w:val="left" w:pos="284"/>
        </w:tabs>
        <w:ind w:firstLine="709"/>
        <w:jc w:val="both"/>
        <w:rPr>
          <w:bCs/>
          <w:sz w:val="19"/>
          <w:szCs w:val="19"/>
        </w:rPr>
      </w:pPr>
      <w:r w:rsidRPr="00F75468">
        <w:rPr>
          <w:bCs/>
          <w:sz w:val="19"/>
          <w:szCs w:val="19"/>
        </w:rPr>
        <w:t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недостижении согласия Стороны могут передать спор в суд по месту исполнения Договора (договорная подсудность).</w:t>
      </w:r>
    </w:p>
    <w:p w14:paraId="5ED05281" w14:textId="77777777" w:rsidR="00B52AF4" w:rsidRPr="00F75468" w:rsidRDefault="00B52AF4" w:rsidP="00B52AF4">
      <w:pPr>
        <w:tabs>
          <w:tab w:val="left" w:pos="284"/>
        </w:tabs>
        <w:ind w:firstLine="709"/>
        <w:jc w:val="both"/>
        <w:rPr>
          <w:bCs/>
          <w:sz w:val="19"/>
          <w:szCs w:val="19"/>
        </w:rPr>
      </w:pPr>
      <w:r w:rsidRPr="00F75468">
        <w:rPr>
          <w:bCs/>
          <w:sz w:val="19"/>
          <w:szCs w:val="19"/>
        </w:rPr>
        <w:t xml:space="preserve">В момент заключения настоящего Договора, Исполнителем разъяснены Заказчику права в части обращения последнего за защитой прав в судебном порядке по правилам ст. 17 Закона РФ от 07.02.1992 N 2300-1 "О защите прав потребителей" (далее – </w:t>
      </w:r>
      <w:proofErr w:type="spellStart"/>
      <w:r w:rsidRPr="00F75468">
        <w:rPr>
          <w:bCs/>
          <w:sz w:val="19"/>
          <w:szCs w:val="19"/>
        </w:rPr>
        <w:t>ЗоЗПП</w:t>
      </w:r>
      <w:proofErr w:type="spellEnd"/>
      <w:r w:rsidRPr="00F75468">
        <w:rPr>
          <w:bCs/>
          <w:sz w:val="19"/>
          <w:szCs w:val="19"/>
        </w:rPr>
        <w:t xml:space="preserve">) и ст. 29 Гражданского процессуального кодекса РФ (далее – ГПК РФ).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исполнения Договора. </w:t>
      </w:r>
    </w:p>
    <w:p w14:paraId="78FA06A3" w14:textId="77777777" w:rsidR="00A47BA5" w:rsidRPr="00F75468" w:rsidRDefault="00B52AF4" w:rsidP="00B52AF4">
      <w:pPr>
        <w:tabs>
          <w:tab w:val="left" w:pos="284"/>
        </w:tabs>
        <w:ind w:firstLine="709"/>
        <w:jc w:val="both"/>
        <w:rPr>
          <w:bCs/>
          <w:sz w:val="19"/>
          <w:szCs w:val="19"/>
        </w:rPr>
      </w:pPr>
      <w:r w:rsidRPr="00F75468">
        <w:rPr>
          <w:bCs/>
          <w:sz w:val="19"/>
          <w:szCs w:val="19"/>
        </w:rPr>
        <w:t xml:space="preserve">Учитывая достигнутую договоренность, Заказчик подтверждает, что данное условие не ограничивает право потребителя на обращение в суд по правилам договорной (территориальной) подсудности, согласованной в индивидуальном порядке сторонами при подписании (заключении) настоящего Договора, что образуется с ч.2 ст. 17 </w:t>
      </w:r>
      <w:proofErr w:type="spellStart"/>
      <w:r w:rsidRPr="00F75468">
        <w:rPr>
          <w:bCs/>
          <w:sz w:val="19"/>
          <w:szCs w:val="19"/>
        </w:rPr>
        <w:t>ЗоЗПП</w:t>
      </w:r>
      <w:proofErr w:type="spellEnd"/>
      <w:r w:rsidRPr="00F75468">
        <w:rPr>
          <w:bCs/>
          <w:sz w:val="19"/>
          <w:szCs w:val="19"/>
        </w:rPr>
        <w:t xml:space="preserve"> и ч.7 ст. 29 ГПК РФ.</w:t>
      </w:r>
    </w:p>
    <w:p w14:paraId="2ADD8B02" w14:textId="5BB8BF1B" w:rsidR="00A47BA5" w:rsidRPr="00F75468" w:rsidRDefault="008A7D4F" w:rsidP="00303859">
      <w:pPr>
        <w:tabs>
          <w:tab w:val="left" w:pos="284"/>
        </w:tabs>
        <w:ind w:firstLine="709"/>
        <w:jc w:val="both"/>
        <w:rPr>
          <w:color w:val="FF0000"/>
          <w:sz w:val="19"/>
          <w:szCs w:val="19"/>
        </w:rPr>
      </w:pPr>
      <w:r w:rsidRPr="00F75468">
        <w:rPr>
          <w:b/>
          <w:bCs/>
          <w:sz w:val="19"/>
          <w:szCs w:val="19"/>
        </w:rPr>
        <w:t>6</w:t>
      </w:r>
      <w:r w:rsidR="00A47BA5" w:rsidRPr="00F75468">
        <w:rPr>
          <w:b/>
          <w:bCs/>
          <w:sz w:val="19"/>
          <w:szCs w:val="19"/>
        </w:rPr>
        <w:t>.</w:t>
      </w:r>
      <w:r w:rsidR="0047506A" w:rsidRPr="00F75468">
        <w:rPr>
          <w:b/>
          <w:bCs/>
          <w:sz w:val="19"/>
          <w:szCs w:val="19"/>
        </w:rPr>
        <w:t>6</w:t>
      </w:r>
      <w:r w:rsidR="00A47BA5" w:rsidRPr="00F75468">
        <w:rPr>
          <w:b/>
          <w:bCs/>
          <w:sz w:val="19"/>
          <w:szCs w:val="19"/>
        </w:rPr>
        <w:t>.</w:t>
      </w:r>
      <w:r w:rsidR="00A47BA5" w:rsidRPr="00F75468">
        <w:rPr>
          <w:bCs/>
          <w:sz w:val="19"/>
          <w:szCs w:val="19"/>
        </w:rPr>
        <w:t xml:space="preserve"> Сторона настоящего </w:t>
      </w:r>
      <w:r w:rsidR="00B52AF4" w:rsidRPr="00F75468">
        <w:rPr>
          <w:bCs/>
          <w:sz w:val="19"/>
          <w:szCs w:val="19"/>
        </w:rPr>
        <w:t>Д</w:t>
      </w:r>
      <w:r w:rsidR="00A47BA5" w:rsidRPr="00F75468">
        <w:rPr>
          <w:bCs/>
          <w:sz w:val="19"/>
          <w:szCs w:val="19"/>
        </w:rPr>
        <w:t>оговора не имеет права без письменного согласия другой стороны передавать третьим</w:t>
      </w:r>
      <w:r w:rsidR="00A47BA5" w:rsidRPr="00F75468">
        <w:rPr>
          <w:sz w:val="19"/>
          <w:szCs w:val="19"/>
        </w:rPr>
        <w:t xml:space="preserve"> лицам свои права и обязанности, предусмотренные настоящим </w:t>
      </w:r>
      <w:r w:rsidR="00B52AF4" w:rsidRPr="00F75468">
        <w:rPr>
          <w:sz w:val="19"/>
          <w:szCs w:val="19"/>
        </w:rPr>
        <w:t>Д</w:t>
      </w:r>
      <w:r w:rsidR="00A47BA5" w:rsidRPr="00F75468">
        <w:rPr>
          <w:sz w:val="19"/>
          <w:szCs w:val="19"/>
        </w:rPr>
        <w:t>оговором, за исключением того, что Исполнитель имеет право привлекать к исполнению настоящего поручения специалистов для выполнения услуг по юридическому сопровождению сделки на договорной основе</w:t>
      </w:r>
      <w:r w:rsidR="003F5F08" w:rsidRPr="00F75468">
        <w:rPr>
          <w:sz w:val="19"/>
          <w:szCs w:val="19"/>
        </w:rPr>
        <w:t>.</w:t>
      </w:r>
    </w:p>
    <w:p w14:paraId="102AA5DE" w14:textId="55167444" w:rsidR="007C3D2F" w:rsidRPr="00F75468" w:rsidRDefault="00AA543D" w:rsidP="00816DF8">
      <w:pPr>
        <w:tabs>
          <w:tab w:val="left" w:pos="284"/>
        </w:tabs>
        <w:ind w:firstLine="709"/>
        <w:jc w:val="both"/>
        <w:rPr>
          <w:bCs/>
          <w:sz w:val="19"/>
          <w:szCs w:val="19"/>
        </w:rPr>
      </w:pPr>
      <w:r w:rsidRPr="00F75468">
        <w:rPr>
          <w:b/>
          <w:sz w:val="19"/>
          <w:szCs w:val="19"/>
        </w:rPr>
        <w:t>6.</w:t>
      </w:r>
      <w:r w:rsidR="0047506A" w:rsidRPr="00F75468">
        <w:rPr>
          <w:b/>
          <w:sz w:val="19"/>
          <w:szCs w:val="19"/>
        </w:rPr>
        <w:t>7</w:t>
      </w:r>
      <w:r w:rsidRPr="00F75468">
        <w:rPr>
          <w:b/>
          <w:sz w:val="19"/>
          <w:szCs w:val="19"/>
        </w:rPr>
        <w:t>.</w:t>
      </w:r>
      <w:r w:rsidRPr="00F75468">
        <w:rPr>
          <w:bCs/>
          <w:sz w:val="19"/>
          <w:szCs w:val="19"/>
        </w:rPr>
        <w:t xml:space="preserve"> Сторонами устанавливается, что в качестве надлежащих доказательств заключения</w:t>
      </w:r>
      <w:r w:rsidR="000210C7" w:rsidRPr="00F75468">
        <w:rPr>
          <w:bCs/>
          <w:sz w:val="19"/>
          <w:szCs w:val="19"/>
        </w:rPr>
        <w:t xml:space="preserve">, </w:t>
      </w:r>
      <w:r w:rsidRPr="00F75468">
        <w:rPr>
          <w:bCs/>
          <w:sz w:val="19"/>
          <w:szCs w:val="19"/>
        </w:rPr>
        <w:t>исполнения Догово</w:t>
      </w:r>
      <w:r w:rsidR="000210C7" w:rsidRPr="00F75468">
        <w:rPr>
          <w:bCs/>
          <w:sz w:val="19"/>
          <w:szCs w:val="19"/>
        </w:rPr>
        <w:t xml:space="preserve">ра, </w:t>
      </w:r>
      <w:r w:rsidRPr="00F75468">
        <w:rPr>
          <w:sz w:val="19"/>
          <w:szCs w:val="19"/>
        </w:rPr>
        <w:t xml:space="preserve">а также соответствующие копии </w:t>
      </w:r>
      <w:r w:rsidRPr="00F75468">
        <w:rPr>
          <w:bCs/>
          <w:sz w:val="19"/>
          <w:szCs w:val="19"/>
        </w:rPr>
        <w:t xml:space="preserve">платежных документов и иные документы, позволяющие достоверно установить </w:t>
      </w:r>
      <w:r w:rsidR="0047506A" w:rsidRPr="00F75468">
        <w:rPr>
          <w:bCs/>
          <w:sz w:val="19"/>
          <w:szCs w:val="19"/>
        </w:rPr>
        <w:t>выполнение сторонами обязательств</w:t>
      </w:r>
      <w:r w:rsidRPr="00F75468">
        <w:rPr>
          <w:bCs/>
          <w:sz w:val="19"/>
          <w:szCs w:val="19"/>
        </w:rPr>
        <w:t xml:space="preserve"> по настоящему </w:t>
      </w:r>
      <w:r w:rsidR="00371773" w:rsidRPr="00F75468">
        <w:rPr>
          <w:bCs/>
          <w:sz w:val="19"/>
          <w:szCs w:val="19"/>
        </w:rPr>
        <w:t>договору.</w:t>
      </w:r>
    </w:p>
    <w:p w14:paraId="4F29FCD4" w14:textId="63183F56" w:rsidR="00521E06" w:rsidRPr="00F75468" w:rsidRDefault="004D127D" w:rsidP="00816DF8">
      <w:pPr>
        <w:tabs>
          <w:tab w:val="left" w:pos="284"/>
        </w:tabs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6.8.</w:t>
      </w:r>
      <w:r w:rsidRPr="00F75468">
        <w:rPr>
          <w:bCs/>
          <w:sz w:val="19"/>
          <w:szCs w:val="19"/>
        </w:rPr>
        <w:t xml:space="preserve"> Заказчик, являющийся субъектом персональных данных, согласен(а) на обработку Исполнителем персональных данных Заказчика</w:t>
      </w:r>
      <w:r w:rsidRPr="00F75468">
        <w:rPr>
          <w:sz w:val="19"/>
          <w:szCs w:val="19"/>
        </w:rPr>
        <w:t>: (фамилия, имя, отчество; год рождения; контактный телефон (домашний, мобильный), адрес проживания, паспортные данные. Обработка</w:t>
      </w:r>
      <w:r w:rsidR="00022911" w:rsidRPr="00F75468">
        <w:rPr>
          <w:sz w:val="19"/>
          <w:szCs w:val="19"/>
        </w:rPr>
        <w:t xml:space="preserve"> персональных данных Заказчика </w:t>
      </w:r>
      <w:r w:rsidRPr="00F75468">
        <w:rPr>
          <w:sz w:val="19"/>
          <w:szCs w:val="19"/>
        </w:rPr>
        <w:t>осуществляется с целью качественного оказания услуг</w:t>
      </w:r>
      <w:r w:rsidR="00F120D5" w:rsidRPr="00F75468">
        <w:rPr>
          <w:sz w:val="19"/>
          <w:szCs w:val="19"/>
        </w:rPr>
        <w:t xml:space="preserve"> (заключения и исполнения обязательств по гражданско-правовым договорам)</w:t>
      </w:r>
      <w:r w:rsidRPr="00F75468">
        <w:rPr>
          <w:sz w:val="19"/>
          <w:szCs w:val="19"/>
        </w:rPr>
        <w:t xml:space="preserve"> Исполнителем. Заказчик дает согласие на обработку </w:t>
      </w:r>
      <w:r w:rsidR="007C3D2F" w:rsidRPr="00F75468">
        <w:rPr>
          <w:sz w:val="19"/>
          <w:szCs w:val="19"/>
        </w:rPr>
        <w:t>И</w:t>
      </w:r>
      <w:r w:rsidRPr="00F75468">
        <w:rPr>
          <w:sz w:val="19"/>
          <w:szCs w:val="19"/>
        </w:rPr>
        <w:t>сполнителем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</w:t>
      </w:r>
      <w:r w:rsidR="00F120D5" w:rsidRPr="00F75468">
        <w:rPr>
          <w:sz w:val="19"/>
          <w:szCs w:val="19"/>
        </w:rPr>
        <w:t xml:space="preserve"> в рамках договорных отношений Исполнителя для исполнения обязательств перед Заказчиком и</w:t>
      </w:r>
      <w:r w:rsidRPr="00F75468">
        <w:rPr>
          <w:sz w:val="19"/>
          <w:szCs w:val="19"/>
        </w:rPr>
        <w:t xml:space="preserve"> в случаях</w:t>
      </w:r>
      <w:r w:rsidR="002D2365" w:rsidRPr="00F75468">
        <w:rPr>
          <w:sz w:val="19"/>
          <w:szCs w:val="19"/>
        </w:rPr>
        <w:t>,</w:t>
      </w:r>
      <w:r w:rsidRPr="00F75468">
        <w:rPr>
          <w:sz w:val="19"/>
          <w:szCs w:val="19"/>
        </w:rPr>
        <w:t xml:space="preserve"> установленных нормативными документами вышестоящих органов и законодательством Российской Федерации.</w:t>
      </w:r>
      <w:r w:rsidR="002D2365" w:rsidRPr="00F75468">
        <w:rPr>
          <w:sz w:val="19"/>
          <w:szCs w:val="19"/>
        </w:rPr>
        <w:t xml:space="preserve"> </w:t>
      </w:r>
      <w:bookmarkStart w:id="13" w:name="_Hlk172643230"/>
      <w:r w:rsidR="002D2365" w:rsidRPr="00F75468">
        <w:rPr>
          <w:sz w:val="19"/>
          <w:szCs w:val="19"/>
        </w:rPr>
        <w:t xml:space="preserve">Заказчик согласен на передачу такой </w:t>
      </w:r>
      <w:proofErr w:type="gramStart"/>
      <w:r w:rsidR="002D2365" w:rsidRPr="00F75468">
        <w:rPr>
          <w:sz w:val="19"/>
          <w:szCs w:val="19"/>
        </w:rPr>
        <w:t>информации  для</w:t>
      </w:r>
      <w:proofErr w:type="gramEnd"/>
      <w:r w:rsidR="002D2365" w:rsidRPr="00F75468">
        <w:rPr>
          <w:sz w:val="19"/>
          <w:szCs w:val="19"/>
        </w:rPr>
        <w:t xml:space="preserve"> включения в программу лояльности </w:t>
      </w:r>
      <w:proofErr w:type="spellStart"/>
      <w:r w:rsidR="002D2365" w:rsidRPr="00F75468">
        <w:rPr>
          <w:sz w:val="19"/>
          <w:szCs w:val="19"/>
        </w:rPr>
        <w:t>LeePrime</w:t>
      </w:r>
      <w:proofErr w:type="spellEnd"/>
      <w:r w:rsidR="002D2365" w:rsidRPr="00F75468">
        <w:rPr>
          <w:sz w:val="19"/>
          <w:szCs w:val="19"/>
        </w:rPr>
        <w:t>.</w:t>
      </w:r>
    </w:p>
    <w:bookmarkEnd w:id="13"/>
    <w:p w14:paraId="18D54049" w14:textId="77777777" w:rsidR="00F120D5" w:rsidRPr="00F75468" w:rsidRDefault="00521E06" w:rsidP="007C3D2F">
      <w:pPr>
        <w:pStyle w:val="a9"/>
        <w:spacing w:before="0" w:after="0"/>
        <w:ind w:firstLine="708"/>
        <w:jc w:val="both"/>
        <w:rPr>
          <w:sz w:val="19"/>
          <w:szCs w:val="19"/>
        </w:rPr>
      </w:pPr>
      <w:r w:rsidRPr="00F75468">
        <w:rPr>
          <w:sz w:val="19"/>
          <w:szCs w:val="19"/>
        </w:rPr>
        <w:t xml:space="preserve">Настоящее согласие на обработку персональных данных действует с момента его представления оператору (Исполнителю) на период оказания услуг Заказчику (до достижения цели обработки персональных данных) и может быть отозвано </w:t>
      </w:r>
      <w:r w:rsidR="007C3D2F" w:rsidRPr="00F75468">
        <w:rPr>
          <w:sz w:val="19"/>
          <w:szCs w:val="19"/>
        </w:rPr>
        <w:t>Заказчиком по письменному требованию, направленному в адрес Исполнителя</w:t>
      </w:r>
      <w:r w:rsidRPr="00F75468">
        <w:rPr>
          <w:sz w:val="19"/>
          <w:szCs w:val="19"/>
        </w:rPr>
        <w:t>.</w:t>
      </w:r>
    </w:p>
    <w:p w14:paraId="4810003E" w14:textId="77777777" w:rsidR="007C3D2F" w:rsidRPr="00F75468" w:rsidRDefault="00371773" w:rsidP="00816DF8">
      <w:pPr>
        <w:pStyle w:val="a9"/>
        <w:spacing w:before="0" w:after="0"/>
        <w:ind w:firstLine="708"/>
        <w:jc w:val="both"/>
        <w:rPr>
          <w:sz w:val="19"/>
          <w:szCs w:val="19"/>
        </w:rPr>
      </w:pPr>
      <w:r w:rsidRPr="00F75468">
        <w:rPr>
          <w:sz w:val="19"/>
          <w:szCs w:val="19"/>
        </w:rPr>
        <w:t>Исполнитель</w:t>
      </w:r>
      <w:r w:rsidR="00194723"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</w:rPr>
        <w:t>обязуются</w:t>
      </w:r>
      <w:r w:rsidR="00194723" w:rsidRPr="00F75468">
        <w:rPr>
          <w:sz w:val="19"/>
          <w:szCs w:val="19"/>
        </w:rPr>
        <w:t xml:space="preserve"> не </w:t>
      </w:r>
      <w:r w:rsidRPr="00F75468">
        <w:rPr>
          <w:sz w:val="19"/>
          <w:szCs w:val="19"/>
        </w:rPr>
        <w:t>разглашать</w:t>
      </w:r>
      <w:r w:rsidR="00194723"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</w:rPr>
        <w:t>конфиденциальную</w:t>
      </w:r>
      <w:r w:rsidR="00194723" w:rsidRPr="00F75468">
        <w:rPr>
          <w:sz w:val="19"/>
          <w:szCs w:val="19"/>
        </w:rPr>
        <w:t xml:space="preserve"> информацию</w:t>
      </w:r>
      <w:r w:rsidRPr="00F75468">
        <w:rPr>
          <w:sz w:val="19"/>
          <w:szCs w:val="19"/>
        </w:rPr>
        <w:t xml:space="preserve"> (персональных данных)</w:t>
      </w:r>
      <w:r w:rsidR="00194723" w:rsidRPr="00F75468">
        <w:rPr>
          <w:sz w:val="19"/>
          <w:szCs w:val="19"/>
        </w:rPr>
        <w:t xml:space="preserve"> и не использовать её, кроме как в целях</w:t>
      </w:r>
      <w:r w:rsidRPr="00F75468">
        <w:rPr>
          <w:sz w:val="19"/>
          <w:szCs w:val="19"/>
        </w:rPr>
        <w:t xml:space="preserve"> исполнения обязательств по настоящему договору.</w:t>
      </w:r>
    </w:p>
    <w:p w14:paraId="2194C3DF" w14:textId="227B3D01" w:rsidR="001B19BB" w:rsidRPr="00F75468" w:rsidRDefault="003A2ADC" w:rsidP="00303859">
      <w:pPr>
        <w:tabs>
          <w:tab w:val="left" w:pos="284"/>
        </w:tabs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6</w:t>
      </w:r>
      <w:r w:rsidR="001B19BB" w:rsidRPr="00F75468">
        <w:rPr>
          <w:b/>
          <w:sz w:val="19"/>
          <w:szCs w:val="19"/>
        </w:rPr>
        <w:t>.</w:t>
      </w:r>
      <w:r w:rsidR="005922EB" w:rsidRPr="00F75468">
        <w:rPr>
          <w:b/>
          <w:sz w:val="19"/>
          <w:szCs w:val="19"/>
        </w:rPr>
        <w:t>9</w:t>
      </w:r>
      <w:r w:rsidR="001B19BB" w:rsidRPr="00F75468">
        <w:rPr>
          <w:b/>
          <w:sz w:val="19"/>
          <w:szCs w:val="19"/>
        </w:rPr>
        <w:t>.</w:t>
      </w:r>
      <w:r w:rsidR="001B19BB" w:rsidRPr="00F75468">
        <w:rPr>
          <w:sz w:val="19"/>
          <w:szCs w:val="19"/>
        </w:rPr>
        <w:t xml:space="preserve"> Заказчик подтверждает свое согласие с условиями, установленными настоящим Договором, путем</w:t>
      </w:r>
      <w:r w:rsidRPr="00F75468">
        <w:rPr>
          <w:sz w:val="19"/>
          <w:szCs w:val="19"/>
        </w:rPr>
        <w:t xml:space="preserve"> Акцепта Оферты</w:t>
      </w:r>
      <w:r w:rsidR="001B19BB" w:rsidRPr="00F75468">
        <w:rPr>
          <w:sz w:val="19"/>
          <w:szCs w:val="19"/>
        </w:rPr>
        <w:t>.</w:t>
      </w:r>
      <w:r w:rsidR="00AF21F2" w:rsidRPr="00F75468">
        <w:rPr>
          <w:sz w:val="19"/>
          <w:szCs w:val="19"/>
        </w:rPr>
        <w:t xml:space="preserve"> Любые изменения, касающиеся предмета настоящего договора, предусмотренного в п.3.1.1., и исходящие от Заказчика, производятся </w:t>
      </w:r>
      <w:r w:rsidR="00A13C44" w:rsidRPr="00F75468">
        <w:rPr>
          <w:sz w:val="19"/>
          <w:szCs w:val="19"/>
        </w:rPr>
        <w:t xml:space="preserve">в рамках настоящего договора, и </w:t>
      </w:r>
      <w:r w:rsidR="00AF21F2" w:rsidRPr="00F75468">
        <w:rPr>
          <w:sz w:val="19"/>
          <w:szCs w:val="19"/>
        </w:rPr>
        <w:t>исключительно на основании письменного обращения Заказчика к Исполнителю</w:t>
      </w:r>
      <w:r w:rsidR="00A13C44" w:rsidRPr="00F75468">
        <w:rPr>
          <w:sz w:val="19"/>
          <w:szCs w:val="19"/>
        </w:rPr>
        <w:t>,</w:t>
      </w:r>
      <w:r w:rsidR="000210C7" w:rsidRPr="00F75468">
        <w:rPr>
          <w:sz w:val="19"/>
          <w:szCs w:val="19"/>
        </w:rPr>
        <w:t xml:space="preserve"> и </w:t>
      </w:r>
      <w:r w:rsidR="00AF21F2" w:rsidRPr="00F75468">
        <w:rPr>
          <w:sz w:val="19"/>
          <w:szCs w:val="19"/>
        </w:rPr>
        <w:t xml:space="preserve">в рамках </w:t>
      </w:r>
      <w:r w:rsidR="003253F9" w:rsidRPr="00F75468">
        <w:rPr>
          <w:sz w:val="19"/>
          <w:szCs w:val="19"/>
        </w:rPr>
        <w:t xml:space="preserve">сроков, предусмотренных п.3.3. настоящего договора. При этом сроки бронирования, предусмотренные п.3.3. настоящего Договора, не продлеваются.  </w:t>
      </w:r>
      <w:r w:rsidR="00AF21F2" w:rsidRPr="00F75468">
        <w:rPr>
          <w:sz w:val="19"/>
          <w:szCs w:val="19"/>
        </w:rPr>
        <w:t xml:space="preserve"> </w:t>
      </w:r>
    </w:p>
    <w:p w14:paraId="044634FF" w14:textId="14297787" w:rsidR="00B52AF4" w:rsidRPr="00F75468" w:rsidRDefault="00B52AF4" w:rsidP="00B52AF4">
      <w:pPr>
        <w:tabs>
          <w:tab w:val="left" w:pos="284"/>
        </w:tabs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6.1</w:t>
      </w:r>
      <w:r w:rsidR="005922EB" w:rsidRPr="00F75468">
        <w:rPr>
          <w:b/>
          <w:sz w:val="19"/>
          <w:szCs w:val="19"/>
        </w:rPr>
        <w:t>0</w:t>
      </w:r>
      <w:r w:rsidRPr="00F75468">
        <w:rPr>
          <w:b/>
          <w:sz w:val="19"/>
          <w:szCs w:val="19"/>
        </w:rPr>
        <w:t>.</w:t>
      </w:r>
      <w:r w:rsidRPr="00F75468">
        <w:rPr>
          <w:sz w:val="19"/>
          <w:szCs w:val="19"/>
        </w:rPr>
        <w:t xml:space="preserve"> Стороны несут полную ответственность за соблюдение требований Договора, в том числе ответственность за предоставленные сведения о себе.</w:t>
      </w:r>
      <w:r w:rsidR="00EE29FB" w:rsidRPr="00F75468">
        <w:rPr>
          <w:sz w:val="19"/>
          <w:szCs w:val="19"/>
        </w:rPr>
        <w:t xml:space="preserve"> </w:t>
      </w:r>
      <w:r w:rsidRPr="00F75468">
        <w:rPr>
          <w:sz w:val="19"/>
          <w:szCs w:val="19"/>
        </w:rPr>
        <w:t>Каждая из Сторон подтверждает, что она имеет все права и полномочия на заключение Договора и исполнение установленных им обязательств, а также что заключение Договора не нарушает условий иных обязательств Сторон перед третьими лицами.</w:t>
      </w:r>
    </w:p>
    <w:p w14:paraId="146BD3CF" w14:textId="0907BDD5" w:rsidR="00B52AF4" w:rsidRPr="00F75468" w:rsidRDefault="00B52AF4" w:rsidP="00B52AF4">
      <w:pPr>
        <w:tabs>
          <w:tab w:val="left" w:pos="284"/>
        </w:tabs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6.1</w:t>
      </w:r>
      <w:r w:rsidR="005922EB" w:rsidRPr="00F75468">
        <w:rPr>
          <w:b/>
          <w:sz w:val="19"/>
          <w:szCs w:val="19"/>
        </w:rPr>
        <w:t>1</w:t>
      </w:r>
      <w:r w:rsidRPr="00F75468">
        <w:rPr>
          <w:b/>
          <w:sz w:val="19"/>
          <w:szCs w:val="19"/>
        </w:rPr>
        <w:t>.</w:t>
      </w:r>
      <w:r w:rsidRPr="00F75468">
        <w:rPr>
          <w:sz w:val="19"/>
          <w:szCs w:val="19"/>
        </w:rPr>
        <w:t xml:space="preserve"> Стороны освобождаются от ответственности за неисполнение или ненадлежащее исполнение обязательств по Договору, если это неисполнение явилось следствием форс-мажора - обстоятельств непреодолимой силы, возникших после заключения Договора в результате событий чрезвычайного характера, которые Сторона(ы) не могла(и) ни предвидеть, ни предотвратить разумными мерами.</w:t>
      </w:r>
    </w:p>
    <w:p w14:paraId="07A97662" w14:textId="6A7EEDB6" w:rsidR="00B52AF4" w:rsidRPr="00F75468" w:rsidRDefault="00B52AF4" w:rsidP="00B52AF4">
      <w:pPr>
        <w:tabs>
          <w:tab w:val="left" w:pos="284"/>
        </w:tabs>
        <w:ind w:firstLine="709"/>
        <w:jc w:val="both"/>
        <w:rPr>
          <w:sz w:val="19"/>
          <w:szCs w:val="19"/>
        </w:rPr>
      </w:pPr>
      <w:r w:rsidRPr="00F75468">
        <w:rPr>
          <w:b/>
          <w:sz w:val="19"/>
          <w:szCs w:val="19"/>
        </w:rPr>
        <w:t>6.1</w:t>
      </w:r>
      <w:r w:rsidR="005922EB" w:rsidRPr="00F75468">
        <w:rPr>
          <w:b/>
          <w:sz w:val="19"/>
          <w:szCs w:val="19"/>
        </w:rPr>
        <w:t>2</w:t>
      </w:r>
      <w:r w:rsidRPr="00F75468">
        <w:rPr>
          <w:b/>
          <w:sz w:val="19"/>
          <w:szCs w:val="19"/>
        </w:rPr>
        <w:t>.</w:t>
      </w:r>
      <w:r w:rsidRPr="00F75468">
        <w:rPr>
          <w:sz w:val="19"/>
          <w:szCs w:val="19"/>
        </w:rPr>
        <w:t xml:space="preserve">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B2F3A56" w14:textId="77777777" w:rsidR="00A47BA5" w:rsidRPr="00F75468" w:rsidRDefault="00B52AF4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>7</w:t>
      </w:r>
      <w:r w:rsidR="00AE4182" w:rsidRPr="00F75468">
        <w:rPr>
          <w:b/>
          <w:sz w:val="19"/>
          <w:szCs w:val="19"/>
        </w:rPr>
        <w:t>. Реквизиты Исполнителя:</w:t>
      </w:r>
    </w:p>
    <w:p w14:paraId="5FF762DA" w14:textId="4F979FB5" w:rsidR="008153FA" w:rsidRPr="00F75468" w:rsidRDefault="008153FA" w:rsidP="008153FA">
      <w:pPr>
        <w:widowControl/>
        <w:contextualSpacing/>
        <w:rPr>
          <w:rFonts w:eastAsia="Calibri"/>
          <w:b/>
          <w:bCs/>
          <w:color w:val="1A1919"/>
          <w:sz w:val="19"/>
          <w:szCs w:val="19"/>
          <w:lang w:eastAsia="en-US"/>
        </w:rPr>
      </w:pPr>
      <w:r w:rsidRPr="00F75468">
        <w:rPr>
          <w:rFonts w:eastAsia="Calibri"/>
          <w:b/>
          <w:bCs/>
          <w:color w:val="1A1919"/>
          <w:sz w:val="19"/>
          <w:szCs w:val="19"/>
          <w:lang w:eastAsia="en-US"/>
        </w:rPr>
        <w:t>ООО"</w:t>
      </w:r>
      <w:proofErr w:type="gramStart"/>
      <w:r w:rsidRPr="00F75468">
        <w:rPr>
          <w:rFonts w:eastAsia="Calibri"/>
          <w:b/>
          <w:bCs/>
          <w:color w:val="1A1919"/>
          <w:sz w:val="19"/>
          <w:szCs w:val="19"/>
          <w:lang w:eastAsia="en-US"/>
        </w:rPr>
        <w:t xml:space="preserve">ПАРАД </w:t>
      </w:r>
      <w:r w:rsidR="00781394" w:rsidRPr="00F75468">
        <w:rPr>
          <w:rFonts w:eastAsia="Calibri"/>
          <w:b/>
          <w:bCs/>
          <w:color w:val="1A1919"/>
          <w:sz w:val="19"/>
          <w:szCs w:val="19"/>
          <w:lang w:eastAsia="en-US"/>
        </w:rPr>
        <w:t xml:space="preserve"> </w:t>
      </w:r>
      <w:r w:rsidRPr="00F75468">
        <w:rPr>
          <w:rFonts w:eastAsia="Calibri"/>
          <w:b/>
          <w:bCs/>
          <w:color w:val="1A1919"/>
          <w:sz w:val="19"/>
          <w:szCs w:val="19"/>
          <w:lang w:eastAsia="en-US"/>
        </w:rPr>
        <w:t>ДЕВЕЛОПМЕНТ</w:t>
      </w:r>
      <w:proofErr w:type="gramEnd"/>
      <w:r w:rsidRPr="00F75468">
        <w:rPr>
          <w:rFonts w:eastAsia="Calibri"/>
          <w:b/>
          <w:bCs/>
          <w:color w:val="1A1919"/>
          <w:sz w:val="19"/>
          <w:szCs w:val="19"/>
          <w:lang w:eastAsia="en-US"/>
        </w:rPr>
        <w:t>"</w:t>
      </w:r>
    </w:p>
    <w:p w14:paraId="5669A95B" w14:textId="3A5308FA" w:rsidR="008153FA" w:rsidRPr="00F75468" w:rsidRDefault="008153FA" w:rsidP="008153FA">
      <w:pPr>
        <w:widowControl/>
        <w:contextualSpacing/>
        <w:rPr>
          <w:rFonts w:eastAsia="Calibri"/>
          <w:color w:val="1A1919"/>
          <w:sz w:val="19"/>
          <w:szCs w:val="19"/>
          <w:lang w:eastAsia="en-US"/>
        </w:rPr>
      </w:pPr>
      <w:r w:rsidRPr="00F75468">
        <w:rPr>
          <w:rFonts w:eastAsia="Calibri"/>
          <w:color w:val="1A1919"/>
          <w:sz w:val="19"/>
          <w:szCs w:val="19"/>
          <w:lang w:eastAsia="en-US"/>
        </w:rPr>
        <w:t xml:space="preserve">ИНН 5043088986, КПП </w:t>
      </w:r>
      <w:proofErr w:type="gramStart"/>
      <w:r w:rsidRPr="00F75468">
        <w:rPr>
          <w:rFonts w:eastAsia="Calibri"/>
          <w:color w:val="1A1919"/>
          <w:sz w:val="19"/>
          <w:szCs w:val="19"/>
          <w:lang w:eastAsia="en-US"/>
        </w:rPr>
        <w:t>504301001,  ОГРН</w:t>
      </w:r>
      <w:proofErr w:type="gramEnd"/>
      <w:r w:rsidRPr="00F75468">
        <w:rPr>
          <w:rFonts w:eastAsia="Calibri"/>
          <w:color w:val="1A1919"/>
          <w:sz w:val="19"/>
          <w:szCs w:val="19"/>
          <w:lang w:eastAsia="en-US"/>
        </w:rPr>
        <w:t xml:space="preserve"> 1245000146874</w:t>
      </w:r>
    </w:p>
    <w:p w14:paraId="117CD2E0" w14:textId="77777777" w:rsidR="008153FA" w:rsidRPr="00F75468" w:rsidRDefault="008153FA" w:rsidP="008153FA">
      <w:pPr>
        <w:widowControl/>
        <w:contextualSpacing/>
        <w:rPr>
          <w:rFonts w:eastAsia="Calibri"/>
          <w:color w:val="1A1919"/>
          <w:sz w:val="19"/>
          <w:szCs w:val="19"/>
          <w:lang w:eastAsia="en-US"/>
        </w:rPr>
      </w:pPr>
      <w:r w:rsidRPr="00F75468">
        <w:rPr>
          <w:rFonts w:eastAsia="Calibri"/>
          <w:color w:val="1A1919"/>
          <w:sz w:val="19"/>
          <w:szCs w:val="19"/>
          <w:lang w:eastAsia="en-US"/>
        </w:rPr>
        <w:t xml:space="preserve">Юридический адрес:142214, Московская область, </w:t>
      </w:r>
      <w:proofErr w:type="spellStart"/>
      <w:r w:rsidRPr="00F75468">
        <w:rPr>
          <w:rFonts w:eastAsia="Calibri"/>
          <w:color w:val="1A1919"/>
          <w:sz w:val="19"/>
          <w:szCs w:val="19"/>
          <w:lang w:eastAsia="en-US"/>
        </w:rPr>
        <w:t>г.о</w:t>
      </w:r>
      <w:proofErr w:type="spellEnd"/>
      <w:r w:rsidRPr="00F75468">
        <w:rPr>
          <w:rFonts w:eastAsia="Calibri"/>
          <w:color w:val="1A1919"/>
          <w:sz w:val="19"/>
          <w:szCs w:val="19"/>
          <w:lang w:eastAsia="en-US"/>
        </w:rPr>
        <w:t xml:space="preserve">. Серпухов, г Серпухов, </w:t>
      </w:r>
      <w:proofErr w:type="spellStart"/>
      <w:r w:rsidRPr="00F75468">
        <w:rPr>
          <w:rFonts w:eastAsia="Calibri"/>
          <w:color w:val="1A1919"/>
          <w:sz w:val="19"/>
          <w:szCs w:val="19"/>
          <w:lang w:eastAsia="en-US"/>
        </w:rPr>
        <w:t>ул</w:t>
      </w:r>
      <w:proofErr w:type="spellEnd"/>
      <w:r w:rsidRPr="00F75468">
        <w:rPr>
          <w:rFonts w:eastAsia="Calibri"/>
          <w:color w:val="1A1919"/>
          <w:sz w:val="19"/>
          <w:szCs w:val="19"/>
          <w:lang w:eastAsia="en-US"/>
        </w:rPr>
        <w:t xml:space="preserve"> Подольская, дом 53, этаж 2, </w:t>
      </w:r>
    </w:p>
    <w:p w14:paraId="2E92EF89" w14:textId="705BEC15" w:rsidR="008153FA" w:rsidRPr="00F75468" w:rsidRDefault="008153FA" w:rsidP="008153FA">
      <w:pPr>
        <w:widowControl/>
        <w:contextualSpacing/>
        <w:rPr>
          <w:rFonts w:eastAsia="Calibri"/>
          <w:color w:val="1A1919"/>
          <w:sz w:val="19"/>
          <w:szCs w:val="19"/>
          <w:lang w:eastAsia="en-US"/>
        </w:rPr>
      </w:pPr>
      <w:r w:rsidRPr="00F75468">
        <w:rPr>
          <w:rFonts w:eastAsia="Calibri"/>
          <w:color w:val="1A1919"/>
          <w:sz w:val="19"/>
          <w:szCs w:val="19"/>
          <w:lang w:eastAsia="en-US"/>
        </w:rPr>
        <w:lastRenderedPageBreak/>
        <w:t>помещение 68</w:t>
      </w:r>
    </w:p>
    <w:p w14:paraId="353B62A1" w14:textId="6490555B" w:rsidR="008153FA" w:rsidRPr="00F75468" w:rsidRDefault="008153FA" w:rsidP="008153FA">
      <w:pPr>
        <w:widowControl/>
        <w:contextualSpacing/>
        <w:rPr>
          <w:rFonts w:eastAsia="Calibri"/>
          <w:color w:val="1A1919"/>
          <w:sz w:val="19"/>
          <w:szCs w:val="19"/>
          <w:lang w:eastAsia="en-US"/>
        </w:rPr>
      </w:pPr>
      <w:r w:rsidRPr="00F75468">
        <w:rPr>
          <w:rFonts w:eastAsia="Calibri"/>
          <w:color w:val="1A1919"/>
          <w:sz w:val="19"/>
          <w:szCs w:val="19"/>
          <w:lang w:eastAsia="en-US"/>
        </w:rPr>
        <w:t>Р/</w:t>
      </w:r>
      <w:proofErr w:type="gramStart"/>
      <w:r w:rsidRPr="00F75468">
        <w:rPr>
          <w:rFonts w:eastAsia="Calibri"/>
          <w:color w:val="1A1919"/>
          <w:sz w:val="19"/>
          <w:szCs w:val="19"/>
          <w:lang w:eastAsia="en-US"/>
        </w:rPr>
        <w:t>с  40702810006080001663</w:t>
      </w:r>
      <w:proofErr w:type="gramEnd"/>
      <w:r w:rsidRPr="00F75468">
        <w:rPr>
          <w:rFonts w:eastAsia="Calibri"/>
          <w:color w:val="1A1919"/>
          <w:sz w:val="19"/>
          <w:szCs w:val="19"/>
          <w:lang w:eastAsia="en-US"/>
        </w:rPr>
        <w:t>, Банк ФИЛИАЛ "ЦЕНТРАЛЬНЫЙ" БАНКА ВТБ (ПАО)</w:t>
      </w:r>
    </w:p>
    <w:p w14:paraId="46C94969" w14:textId="6B9054D9" w:rsidR="000601F5" w:rsidRPr="00F75468" w:rsidRDefault="008153FA" w:rsidP="008153FA">
      <w:pPr>
        <w:widowControl/>
        <w:contextualSpacing/>
        <w:rPr>
          <w:rFonts w:eastAsia="Calibri"/>
          <w:color w:val="1A1919"/>
          <w:sz w:val="19"/>
          <w:szCs w:val="19"/>
          <w:lang w:eastAsia="en-US"/>
        </w:rPr>
      </w:pPr>
      <w:r w:rsidRPr="00F75468">
        <w:rPr>
          <w:rFonts w:eastAsia="Calibri"/>
          <w:color w:val="1A1919"/>
          <w:sz w:val="19"/>
          <w:szCs w:val="19"/>
          <w:lang w:eastAsia="en-US"/>
        </w:rPr>
        <w:t xml:space="preserve">БИК 044525411, Корр. </w:t>
      </w:r>
      <w:proofErr w:type="gramStart"/>
      <w:r w:rsidRPr="00F75468">
        <w:rPr>
          <w:rFonts w:eastAsia="Calibri"/>
          <w:color w:val="1A1919"/>
          <w:sz w:val="19"/>
          <w:szCs w:val="19"/>
          <w:lang w:eastAsia="en-US"/>
        </w:rPr>
        <w:t>Счет  30101810145250000411</w:t>
      </w:r>
      <w:proofErr w:type="gramEnd"/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380"/>
        <w:gridCol w:w="6990"/>
      </w:tblGrid>
      <w:tr w:rsidR="006C54B4" w:rsidRPr="00F75468" w14:paraId="3D1560B0" w14:textId="77777777" w:rsidTr="006C54B4">
        <w:tc>
          <w:tcPr>
            <w:tcW w:w="3402" w:type="dxa"/>
          </w:tcPr>
          <w:p w14:paraId="266B18A8" w14:textId="77777777" w:rsidR="006C54B4" w:rsidRPr="00F75468" w:rsidRDefault="006C54B4" w:rsidP="006C54B4">
            <w:pPr>
              <w:widowControl/>
              <w:autoSpaceDE/>
              <w:autoSpaceDN/>
              <w:adjustRightInd/>
              <w:rPr>
                <w:bCs/>
                <w:sz w:val="19"/>
                <w:szCs w:val="19"/>
              </w:rPr>
            </w:pPr>
            <w:r w:rsidRPr="00F75468">
              <w:rPr>
                <w:bCs/>
                <w:sz w:val="19"/>
                <w:szCs w:val="19"/>
              </w:rPr>
              <w:t xml:space="preserve">ФИО заказчика </w:t>
            </w:r>
          </w:p>
        </w:tc>
        <w:tc>
          <w:tcPr>
            <w:tcW w:w="7053" w:type="dxa"/>
          </w:tcPr>
          <w:p w14:paraId="759DAD7C" w14:textId="438AB7FE" w:rsidR="006C54B4" w:rsidRPr="00F75468" w:rsidRDefault="006C54B4" w:rsidP="00B52AF4">
            <w:pPr>
              <w:widowControl/>
              <w:autoSpaceDE/>
              <w:autoSpaceDN/>
              <w:adjustRightInd/>
              <w:jc w:val="center"/>
              <w:rPr>
                <w:b/>
                <w:sz w:val="19"/>
                <w:szCs w:val="19"/>
              </w:rPr>
            </w:pPr>
          </w:p>
        </w:tc>
      </w:tr>
      <w:tr w:rsidR="006C54B4" w:rsidRPr="00F75468" w14:paraId="2C128215" w14:textId="77777777" w:rsidTr="006C54B4">
        <w:tc>
          <w:tcPr>
            <w:tcW w:w="3402" w:type="dxa"/>
          </w:tcPr>
          <w:p w14:paraId="782B167A" w14:textId="77777777" w:rsidR="006C54B4" w:rsidRPr="00F75468" w:rsidRDefault="006C54B4" w:rsidP="006C54B4">
            <w:pPr>
              <w:widowControl/>
              <w:autoSpaceDE/>
              <w:autoSpaceDN/>
              <w:adjustRightInd/>
              <w:rPr>
                <w:bCs/>
                <w:sz w:val="19"/>
                <w:szCs w:val="19"/>
              </w:rPr>
            </w:pPr>
            <w:r w:rsidRPr="00F75468">
              <w:rPr>
                <w:bCs/>
                <w:sz w:val="19"/>
                <w:szCs w:val="19"/>
              </w:rPr>
              <w:t xml:space="preserve">Паспорт заказчика </w:t>
            </w:r>
          </w:p>
        </w:tc>
        <w:tc>
          <w:tcPr>
            <w:tcW w:w="7053" w:type="dxa"/>
          </w:tcPr>
          <w:p w14:paraId="280A3EA8" w14:textId="401E8705" w:rsidR="006C54B4" w:rsidRPr="00F75468" w:rsidRDefault="006C54B4" w:rsidP="00777A41">
            <w:pPr>
              <w:widowControl/>
              <w:autoSpaceDE/>
              <w:autoSpaceDN/>
              <w:adjustRightInd/>
              <w:rPr>
                <w:b/>
                <w:sz w:val="19"/>
                <w:szCs w:val="19"/>
              </w:rPr>
            </w:pPr>
          </w:p>
        </w:tc>
      </w:tr>
    </w:tbl>
    <w:p w14:paraId="7B2587AA" w14:textId="23029CBA" w:rsidR="00AB3BF1" w:rsidRPr="00F75468" w:rsidRDefault="003F0BC2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bookmarkStart w:id="14" w:name="_Hlk170895151"/>
      <w:r w:rsidRPr="00F75468">
        <w:rPr>
          <w:b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</w:t>
      </w:r>
    </w:p>
    <w:p w14:paraId="4E2F2D13" w14:textId="77777777" w:rsidR="00AB3BF1" w:rsidRPr="00F75468" w:rsidRDefault="00AB3BF1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724E1F6E" w14:textId="77777777" w:rsidR="00F75468" w:rsidRPr="00F75468" w:rsidRDefault="00AB3BF1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 xml:space="preserve">                                                                          </w:t>
      </w:r>
    </w:p>
    <w:p w14:paraId="5F8D80E8" w14:textId="77777777" w:rsidR="00F75468" w:rsidRPr="00F75468" w:rsidRDefault="00F75468">
      <w:pPr>
        <w:widowControl/>
        <w:autoSpaceDE/>
        <w:autoSpaceDN/>
        <w:adjustRightInd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br w:type="page"/>
      </w:r>
    </w:p>
    <w:p w14:paraId="6A1316F1" w14:textId="3A18AC0F" w:rsidR="008153FA" w:rsidRPr="00F75468" w:rsidRDefault="00AB3BF1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lastRenderedPageBreak/>
        <w:t xml:space="preserve">                                                                                                       </w:t>
      </w:r>
    </w:p>
    <w:p w14:paraId="2FCC87A1" w14:textId="36882C0D" w:rsidR="003F0BC2" w:rsidRPr="00F75468" w:rsidRDefault="00AB3BF1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 xml:space="preserve">   </w:t>
      </w:r>
      <w:r w:rsidR="003F0BC2" w:rsidRPr="00F75468">
        <w:rPr>
          <w:b/>
          <w:sz w:val="19"/>
          <w:szCs w:val="19"/>
        </w:rPr>
        <w:t xml:space="preserve"> </w:t>
      </w:r>
      <w:r w:rsidR="008153FA" w:rsidRPr="00F75468">
        <w:rPr>
          <w:b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</w:t>
      </w:r>
      <w:r w:rsidR="003F0BC2" w:rsidRPr="00F75468">
        <w:rPr>
          <w:b/>
          <w:sz w:val="19"/>
          <w:szCs w:val="19"/>
        </w:rPr>
        <w:t xml:space="preserve">Приложение №1 </w:t>
      </w:r>
    </w:p>
    <w:p w14:paraId="2C6E0473" w14:textId="3114EFE1" w:rsidR="002F7166" w:rsidRPr="00F75468" w:rsidRDefault="003F0BC2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 xml:space="preserve">                                                                                                                    </w:t>
      </w:r>
      <w:r w:rsidR="002F7166" w:rsidRPr="00F75468">
        <w:rPr>
          <w:b/>
          <w:sz w:val="19"/>
          <w:szCs w:val="19"/>
        </w:rPr>
        <w:t xml:space="preserve">  </w:t>
      </w:r>
      <w:r w:rsidR="008153FA" w:rsidRPr="00F75468">
        <w:rPr>
          <w:b/>
          <w:sz w:val="19"/>
          <w:szCs w:val="19"/>
        </w:rPr>
        <w:t xml:space="preserve"> </w:t>
      </w:r>
      <w:r w:rsidRPr="00F75468">
        <w:rPr>
          <w:b/>
          <w:sz w:val="19"/>
          <w:szCs w:val="19"/>
        </w:rPr>
        <w:t xml:space="preserve"> к Публичной оферте №</w:t>
      </w:r>
      <w:r w:rsidR="002F7166" w:rsidRPr="00F75468">
        <w:rPr>
          <w:b/>
          <w:sz w:val="19"/>
          <w:szCs w:val="19"/>
        </w:rPr>
        <w:t xml:space="preserve"> (соответствует ID </w:t>
      </w:r>
      <w:proofErr w:type="spellStart"/>
      <w:r w:rsidR="002F7166" w:rsidRPr="00F75468">
        <w:rPr>
          <w:b/>
          <w:sz w:val="19"/>
          <w:szCs w:val="19"/>
        </w:rPr>
        <w:t>cделки</w:t>
      </w:r>
      <w:proofErr w:type="spellEnd"/>
      <w:r w:rsidR="002F7166" w:rsidRPr="00F75468">
        <w:rPr>
          <w:b/>
          <w:sz w:val="19"/>
          <w:szCs w:val="19"/>
        </w:rPr>
        <w:t xml:space="preserve">) </w:t>
      </w:r>
      <w:r w:rsidRPr="00F75468">
        <w:rPr>
          <w:b/>
          <w:sz w:val="19"/>
          <w:szCs w:val="19"/>
        </w:rPr>
        <w:t xml:space="preserve">о </w:t>
      </w:r>
      <w:r w:rsidR="002F7166" w:rsidRPr="00F75468">
        <w:rPr>
          <w:b/>
          <w:sz w:val="19"/>
          <w:szCs w:val="19"/>
        </w:rPr>
        <w:t xml:space="preserve">                    </w:t>
      </w:r>
    </w:p>
    <w:p w14:paraId="1B9D6BD2" w14:textId="3FFEE7F1" w:rsidR="002F7166" w:rsidRPr="00F75468" w:rsidRDefault="002F7166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 xml:space="preserve">                                                                                                                     </w:t>
      </w:r>
      <w:r w:rsidR="008153FA" w:rsidRPr="00F75468">
        <w:rPr>
          <w:b/>
          <w:sz w:val="19"/>
          <w:szCs w:val="19"/>
        </w:rPr>
        <w:t xml:space="preserve">   </w:t>
      </w:r>
      <w:r w:rsidRPr="00F75468">
        <w:rPr>
          <w:b/>
          <w:sz w:val="19"/>
          <w:szCs w:val="19"/>
        </w:rPr>
        <w:t xml:space="preserve"> </w:t>
      </w:r>
      <w:r w:rsidR="003F0BC2" w:rsidRPr="00F75468">
        <w:rPr>
          <w:b/>
          <w:sz w:val="19"/>
          <w:szCs w:val="19"/>
        </w:rPr>
        <w:t>заключении Договора</w:t>
      </w:r>
      <w:r w:rsidRPr="00F75468">
        <w:rPr>
          <w:b/>
          <w:sz w:val="19"/>
          <w:szCs w:val="19"/>
        </w:rPr>
        <w:t xml:space="preserve"> </w:t>
      </w:r>
      <w:r w:rsidR="003F0BC2" w:rsidRPr="00F75468">
        <w:rPr>
          <w:b/>
          <w:sz w:val="19"/>
          <w:szCs w:val="19"/>
        </w:rPr>
        <w:t xml:space="preserve">на оказание правовых услуг  </w:t>
      </w:r>
    </w:p>
    <w:p w14:paraId="6EE9F7A5" w14:textId="307C95B6" w:rsidR="003F0BC2" w:rsidRPr="00F75468" w:rsidRDefault="002F7166" w:rsidP="003F0BC2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 xml:space="preserve">                                                                                                                         </w:t>
      </w:r>
      <w:r w:rsidR="008153FA" w:rsidRPr="00F75468">
        <w:rPr>
          <w:b/>
          <w:sz w:val="19"/>
          <w:szCs w:val="19"/>
        </w:rPr>
        <w:t xml:space="preserve">  </w:t>
      </w:r>
      <w:r w:rsidRPr="00F75468">
        <w:rPr>
          <w:b/>
          <w:sz w:val="19"/>
          <w:szCs w:val="19"/>
        </w:rPr>
        <w:t xml:space="preserve">       </w:t>
      </w:r>
      <w:r w:rsidR="003F0BC2" w:rsidRPr="00F75468">
        <w:rPr>
          <w:b/>
          <w:sz w:val="19"/>
          <w:szCs w:val="19"/>
        </w:rPr>
        <w:t>и услуг бронирования объекта недвижимости</w:t>
      </w:r>
    </w:p>
    <w:p w14:paraId="0C31729F" w14:textId="20CE76B8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28DD9361" w14:textId="77777777" w:rsidR="00D6014D" w:rsidRPr="00F75468" w:rsidRDefault="00D6014D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071C2EEB" w14:textId="55834AE8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  <w:r w:rsidRPr="00F75468">
        <w:rPr>
          <w:b/>
          <w:sz w:val="19"/>
          <w:szCs w:val="19"/>
        </w:rPr>
        <w:t xml:space="preserve">Основные характеристики объекта </w:t>
      </w:r>
    </w:p>
    <w:p w14:paraId="63EF0BD7" w14:textId="77777777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3F0BC2" w:rsidRPr="00F75468" w14:paraId="7EE0AD30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587D" w14:textId="77777777" w:rsidR="003F0BC2" w:rsidRPr="00F75468" w:rsidRDefault="003F0BC2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>Наименование Продавца/Застройщика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A4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val="en-US" w:eastAsia="zh-CN"/>
              </w:rPr>
            </w:pPr>
          </w:p>
        </w:tc>
      </w:tr>
      <w:tr w:rsidR="003F0BC2" w:rsidRPr="00F75468" w14:paraId="49EF9F10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0F7C3" w14:textId="53CB358A" w:rsidR="003F0BC2" w:rsidRPr="00F75468" w:rsidRDefault="003F0BC2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>Вид объекта: (</w:t>
            </w:r>
            <w:r w:rsidR="00DE2DB8" w:rsidRPr="00F75468">
              <w:rPr>
                <w:b/>
                <w:bCs/>
                <w:sz w:val="19"/>
                <w:szCs w:val="19"/>
                <w:lang w:eastAsia="zh-CN"/>
              </w:rPr>
              <w:t>нежилое помещение</w:t>
            </w:r>
            <w:r w:rsidRPr="00F75468">
              <w:rPr>
                <w:b/>
                <w:bCs/>
                <w:sz w:val="19"/>
                <w:szCs w:val="19"/>
                <w:lang w:eastAsia="zh-CN"/>
              </w:rPr>
              <w:t>/</w:t>
            </w:r>
            <w:r w:rsidR="00DE2DB8" w:rsidRPr="00F75468">
              <w:rPr>
                <w:b/>
                <w:bCs/>
                <w:sz w:val="19"/>
                <w:szCs w:val="19"/>
                <w:lang w:eastAsia="zh-CN"/>
              </w:rPr>
              <w:t>машиноместо</w:t>
            </w:r>
            <w:r w:rsidRPr="00F75468">
              <w:rPr>
                <w:b/>
                <w:bCs/>
                <w:sz w:val="19"/>
                <w:szCs w:val="19"/>
                <w:lang w:eastAsia="zh-CN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7E9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eastAsia="zh-CN"/>
              </w:rPr>
            </w:pPr>
          </w:p>
        </w:tc>
      </w:tr>
      <w:tr w:rsidR="003F0BC2" w:rsidRPr="00F75468" w14:paraId="14FF0D90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07C0" w14:textId="77777777" w:rsidR="003F0BC2" w:rsidRPr="00F75468" w:rsidRDefault="003F0BC2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>Адрес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098C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val="en-US" w:eastAsia="zh-CN"/>
              </w:rPr>
            </w:pPr>
          </w:p>
        </w:tc>
      </w:tr>
      <w:tr w:rsidR="003F0BC2" w:rsidRPr="00F75468" w14:paraId="077AD340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0EA7" w14:textId="35D1E020" w:rsidR="003F0BC2" w:rsidRPr="00F75468" w:rsidRDefault="00DE2DB8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>Корпус</w:t>
            </w:r>
            <w:r w:rsidR="0086445D" w:rsidRPr="00F75468">
              <w:rPr>
                <w:b/>
                <w:bCs/>
                <w:sz w:val="19"/>
                <w:szCs w:val="19"/>
                <w:lang w:eastAsia="zh-CN"/>
              </w:rPr>
              <w:t>/Литер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DF22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val="en-US" w:eastAsia="zh-CN"/>
              </w:rPr>
            </w:pPr>
          </w:p>
        </w:tc>
      </w:tr>
      <w:tr w:rsidR="003F0BC2" w:rsidRPr="00F75468" w14:paraId="187B61B5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0510" w14:textId="4F90022B" w:rsidR="003F0BC2" w:rsidRPr="00F75468" w:rsidRDefault="003F0BC2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 xml:space="preserve">Условный/фактический номер помещения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CE0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eastAsia="zh-CN"/>
              </w:rPr>
            </w:pPr>
          </w:p>
        </w:tc>
      </w:tr>
      <w:tr w:rsidR="003F0BC2" w:rsidRPr="00F75468" w14:paraId="70C9C40F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0188C" w14:textId="77777777" w:rsidR="003F0BC2" w:rsidRPr="00F75468" w:rsidRDefault="003F0BC2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>Этаж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8AC1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val="en-US" w:eastAsia="zh-CN"/>
              </w:rPr>
            </w:pPr>
          </w:p>
        </w:tc>
      </w:tr>
      <w:tr w:rsidR="003F0BC2" w:rsidRPr="00F75468" w14:paraId="39AA321D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6B43" w14:textId="77777777" w:rsidR="003F0BC2" w:rsidRPr="00F75468" w:rsidRDefault="003F0BC2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>Площадь (</w:t>
            </w:r>
            <w:proofErr w:type="spellStart"/>
            <w:proofErr w:type="gramStart"/>
            <w:r w:rsidRPr="00F75468">
              <w:rPr>
                <w:b/>
                <w:bCs/>
                <w:sz w:val="19"/>
                <w:szCs w:val="19"/>
                <w:lang w:eastAsia="zh-CN"/>
              </w:rPr>
              <w:t>кв.м</w:t>
            </w:r>
            <w:proofErr w:type="spellEnd"/>
            <w:proofErr w:type="gramEnd"/>
            <w:r w:rsidRPr="00F75468">
              <w:rPr>
                <w:b/>
                <w:bCs/>
                <w:sz w:val="19"/>
                <w:szCs w:val="19"/>
                <w:lang w:eastAsia="zh-CN"/>
              </w:rPr>
              <w:t>), основная/проектная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ADE6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eastAsia="zh-CN"/>
              </w:rPr>
            </w:pPr>
          </w:p>
        </w:tc>
      </w:tr>
      <w:tr w:rsidR="003F0BC2" w:rsidRPr="00F75468" w14:paraId="451F103D" w14:textId="77777777" w:rsidTr="00CD4A1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4931" w14:textId="6010DAD9" w:rsidR="003F0BC2" w:rsidRPr="00F75468" w:rsidRDefault="003F0BC2" w:rsidP="00CD4A1A">
            <w:pPr>
              <w:keepLines/>
              <w:jc w:val="both"/>
              <w:rPr>
                <w:b/>
                <w:bCs/>
                <w:sz w:val="19"/>
                <w:szCs w:val="19"/>
                <w:lang w:eastAsia="zh-CN"/>
              </w:rPr>
            </w:pPr>
            <w:r w:rsidRPr="00F75468">
              <w:rPr>
                <w:b/>
                <w:bCs/>
                <w:sz w:val="19"/>
                <w:szCs w:val="19"/>
                <w:lang w:eastAsia="zh-CN"/>
              </w:rPr>
              <w:t>Цена</w:t>
            </w:r>
            <w:r w:rsidR="00DE2DB8" w:rsidRPr="00F75468">
              <w:rPr>
                <w:b/>
                <w:bCs/>
                <w:sz w:val="19"/>
                <w:szCs w:val="19"/>
                <w:lang w:eastAsia="zh-CN"/>
              </w:rPr>
              <w:t xml:space="preserve"> объекта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C1A8" w14:textId="77777777" w:rsidR="003F0BC2" w:rsidRPr="00F75468" w:rsidRDefault="003F0BC2" w:rsidP="00CD4A1A">
            <w:pPr>
              <w:keepLines/>
              <w:jc w:val="both"/>
              <w:rPr>
                <w:sz w:val="19"/>
                <w:szCs w:val="19"/>
                <w:highlight w:val="lightGray"/>
                <w:lang w:eastAsia="zh-CN"/>
              </w:rPr>
            </w:pPr>
          </w:p>
        </w:tc>
      </w:tr>
    </w:tbl>
    <w:p w14:paraId="5EEC5611" w14:textId="2BAEBEFE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69E1D091" w14:textId="170B30A8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07EC0A0E" w14:textId="6EF1A012" w:rsidR="003F0BC2" w:rsidRPr="00F75468" w:rsidRDefault="003F0BC2" w:rsidP="00E85B37">
      <w:pPr>
        <w:widowControl/>
        <w:shd w:val="clear" w:color="auto" w:fill="FFFFFF"/>
        <w:autoSpaceDE/>
        <w:autoSpaceDN/>
        <w:adjustRightInd/>
        <w:rPr>
          <w:bCs/>
          <w:sz w:val="19"/>
          <w:szCs w:val="19"/>
        </w:rPr>
      </w:pPr>
      <w:r w:rsidRPr="00F75468">
        <w:rPr>
          <w:bCs/>
          <w:sz w:val="19"/>
          <w:szCs w:val="19"/>
        </w:rPr>
        <w:t xml:space="preserve">Настоящее </w:t>
      </w:r>
      <w:r w:rsidR="00E85B37" w:rsidRPr="00F75468">
        <w:rPr>
          <w:bCs/>
          <w:sz w:val="19"/>
          <w:szCs w:val="19"/>
        </w:rPr>
        <w:t>П</w:t>
      </w:r>
      <w:r w:rsidR="00433849" w:rsidRPr="00F75468">
        <w:rPr>
          <w:bCs/>
          <w:sz w:val="19"/>
          <w:szCs w:val="19"/>
        </w:rPr>
        <w:t xml:space="preserve">риложение </w:t>
      </w:r>
      <w:r w:rsidR="00E85B37" w:rsidRPr="00F75468">
        <w:rPr>
          <w:bCs/>
          <w:sz w:val="19"/>
          <w:szCs w:val="19"/>
        </w:rPr>
        <w:t xml:space="preserve">№1 </w:t>
      </w:r>
      <w:r w:rsidR="00433849" w:rsidRPr="00F75468">
        <w:rPr>
          <w:bCs/>
          <w:sz w:val="19"/>
          <w:szCs w:val="19"/>
        </w:rPr>
        <w:t>является неотъемлемой частью публичной оферты</w:t>
      </w:r>
      <w:r w:rsidR="00E85B37" w:rsidRPr="00F75468">
        <w:rPr>
          <w:bCs/>
          <w:sz w:val="19"/>
          <w:szCs w:val="19"/>
        </w:rPr>
        <w:t xml:space="preserve"> о заключении Договора на оказание правовых услуг и услуг бронирования объекта недвижимости.</w:t>
      </w:r>
    </w:p>
    <w:p w14:paraId="140A55C8" w14:textId="6B8986B0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bookmarkEnd w:id="14"/>
    <w:p w14:paraId="1600EE26" w14:textId="3CBCE3F9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35829BD4" w14:textId="6EA0DBB8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2C1A1B87" w14:textId="009EE349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6A8227CE" w14:textId="1E3E0433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4C33C8DB" w14:textId="79AD5977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0A4E1741" w14:textId="70DED72D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2FF1CCE3" w14:textId="6A4DFDE6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4D124DCD" w14:textId="523F84DE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69D918DB" w14:textId="489B6C17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0D8E82BA" w14:textId="2F39E147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5A84341D" w14:textId="1CD015C7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75E03394" w14:textId="3527AF20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4E7629ED" w14:textId="263357FE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1AC37E85" w14:textId="58D98696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p w14:paraId="2C0D1344" w14:textId="77777777" w:rsidR="003F0BC2" w:rsidRPr="00F75468" w:rsidRDefault="003F0BC2" w:rsidP="00B52AF4">
      <w:pPr>
        <w:widowControl/>
        <w:shd w:val="clear" w:color="auto" w:fill="FFFFFF"/>
        <w:autoSpaceDE/>
        <w:autoSpaceDN/>
        <w:adjustRightInd/>
        <w:jc w:val="center"/>
        <w:rPr>
          <w:b/>
          <w:sz w:val="19"/>
          <w:szCs w:val="19"/>
        </w:rPr>
      </w:pPr>
    </w:p>
    <w:sectPr w:rsidR="003F0BC2" w:rsidRPr="00F75468" w:rsidSect="00F2731E">
      <w:headerReference w:type="default" r:id="rId9"/>
      <w:footerReference w:type="default" r:id="rId10"/>
      <w:pgSz w:w="11906" w:h="16838"/>
      <w:pgMar w:top="238" w:right="567" w:bottom="284" w:left="851" w:header="113" w:footer="11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48FB" w14:textId="77777777" w:rsidR="00AD6DFC" w:rsidRDefault="00AD6DFC" w:rsidP="00334613">
      <w:r>
        <w:separator/>
      </w:r>
    </w:p>
  </w:endnote>
  <w:endnote w:type="continuationSeparator" w:id="0">
    <w:p w14:paraId="11F71D84" w14:textId="77777777" w:rsidR="00AD6DFC" w:rsidRDefault="00AD6DFC" w:rsidP="0033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498196"/>
      <w:docPartObj>
        <w:docPartGallery w:val="Page Numbers (Bottom of Page)"/>
        <w:docPartUnique/>
      </w:docPartObj>
    </w:sdtPr>
    <w:sdtEndPr/>
    <w:sdtContent>
      <w:p w14:paraId="2DCF7B45" w14:textId="101BEA8E" w:rsidR="00A133B0" w:rsidRDefault="00A133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8E240" w14:textId="77777777" w:rsidR="00260E7A" w:rsidRDefault="00260E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A61F" w14:textId="77777777" w:rsidR="00AD6DFC" w:rsidRDefault="00AD6DFC" w:rsidP="00334613">
      <w:r>
        <w:separator/>
      </w:r>
    </w:p>
  </w:footnote>
  <w:footnote w:type="continuationSeparator" w:id="0">
    <w:p w14:paraId="17AD5B93" w14:textId="77777777" w:rsidR="00AD6DFC" w:rsidRDefault="00AD6DFC" w:rsidP="0033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9E26" w14:textId="40E9E54A" w:rsidR="009E0275" w:rsidRDefault="00D2051A">
    <w:pPr>
      <w:pStyle w:val="a4"/>
      <w:rPr>
        <w:i/>
        <w:iCs/>
      </w:rPr>
    </w:pPr>
    <w:r w:rsidRPr="00D2051A">
      <w:rPr>
        <w:i/>
        <w:iCs/>
      </w:rPr>
      <w:t>Типовая форма</w:t>
    </w:r>
    <w:r w:rsidR="009E089A">
      <w:rPr>
        <w:i/>
        <w:iCs/>
      </w:rPr>
      <w:t xml:space="preserve"> Публичной оферты </w:t>
    </w:r>
    <w:r w:rsidR="009E0275">
      <w:rPr>
        <w:i/>
        <w:iCs/>
      </w:rPr>
      <w:t>ООО «ПАРАД ДЕВЕЛОПМЕНТ»</w:t>
    </w:r>
  </w:p>
  <w:p w14:paraId="0DEE4668" w14:textId="03292DB6" w:rsidR="002F431F" w:rsidRDefault="009E0275">
    <w:pPr>
      <w:pStyle w:val="a4"/>
      <w:rPr>
        <w:i/>
        <w:iCs/>
      </w:rPr>
    </w:pPr>
    <w:r>
      <w:rPr>
        <w:i/>
        <w:iCs/>
      </w:rPr>
      <w:t xml:space="preserve">в </w:t>
    </w:r>
    <w:r w:rsidR="00D2051A" w:rsidRPr="00D2051A">
      <w:rPr>
        <w:i/>
        <w:iCs/>
      </w:rPr>
      <w:t>ред</w:t>
    </w:r>
    <w:r w:rsidR="00D2051A">
      <w:rPr>
        <w:i/>
        <w:iCs/>
      </w:rPr>
      <w:t xml:space="preserve">акции </w:t>
    </w:r>
    <w:r w:rsidR="00D2051A" w:rsidRPr="00D2051A">
      <w:rPr>
        <w:i/>
        <w:iCs/>
      </w:rPr>
      <w:t xml:space="preserve">от </w:t>
    </w:r>
    <w:r>
      <w:rPr>
        <w:i/>
        <w:iCs/>
      </w:rPr>
      <w:t>19</w:t>
    </w:r>
    <w:r w:rsidR="00D2051A" w:rsidRPr="00D2051A">
      <w:rPr>
        <w:i/>
        <w:iCs/>
      </w:rPr>
      <w:t>.0</w:t>
    </w:r>
    <w:r>
      <w:rPr>
        <w:i/>
        <w:iCs/>
      </w:rPr>
      <w:t>3</w:t>
    </w:r>
    <w:r w:rsidR="00D2051A" w:rsidRPr="00D2051A">
      <w:rPr>
        <w:i/>
        <w:iCs/>
      </w:rPr>
      <w:t>.202</w:t>
    </w:r>
    <w:r w:rsidR="006255C2">
      <w:rPr>
        <w:i/>
        <w:iCs/>
      </w:rPr>
      <w:t>5</w:t>
    </w:r>
    <w:r w:rsidR="002F7166">
      <w:rPr>
        <w:i/>
        <w:iCs/>
      </w:rPr>
      <w:t xml:space="preserve"> </w:t>
    </w:r>
    <w:r w:rsidR="00D2051A" w:rsidRPr="00D2051A">
      <w:rPr>
        <w:i/>
        <w:iCs/>
      </w:rPr>
      <w:t>г</w:t>
    </w:r>
  </w:p>
  <w:p w14:paraId="55DF93E7" w14:textId="77777777" w:rsidR="006255C2" w:rsidRPr="00D2051A" w:rsidRDefault="006255C2">
    <w:pPr>
      <w:pStyle w:val="a4"/>
      <w:rPr>
        <w:i/>
        <w:iCs/>
      </w:rPr>
    </w:pPr>
  </w:p>
  <w:p w14:paraId="35367695" w14:textId="77777777" w:rsidR="00E5257D" w:rsidRDefault="00E525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/>
        <w:bCs/>
        <w:sz w:val="21"/>
        <w:szCs w:val="21"/>
      </w:rPr>
    </w:lvl>
  </w:abstractNum>
  <w:abstractNum w:abstractNumId="1" w15:restartNumberingAfterBreak="0">
    <w:nsid w:val="00000003"/>
    <w:multiLevelType w:val="singleLevel"/>
    <w:tmpl w:val="FFFFFFFF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/>
        <w:bCs/>
        <w:sz w:val="21"/>
        <w:szCs w:val="21"/>
      </w:rPr>
    </w:lvl>
  </w:abstractNum>
  <w:abstractNum w:abstractNumId="2" w15:restartNumberingAfterBreak="0">
    <w:nsid w:val="00196E1A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89" w:hanging="405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6D675EA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2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cs="Times New Roman" w:hint="default"/>
      </w:rPr>
    </w:lvl>
  </w:abstractNum>
  <w:abstractNum w:abstractNumId="4" w15:restartNumberingAfterBreak="0">
    <w:nsid w:val="12003911"/>
    <w:multiLevelType w:val="hybridMultilevel"/>
    <w:tmpl w:val="FFFFFFFF"/>
    <w:lvl w:ilvl="0" w:tplc="519E73A6">
      <w:start w:val="5"/>
      <w:numFmt w:val="decimal"/>
      <w:suff w:val="space"/>
      <w:lvlText w:val="%1.2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320527"/>
    <w:multiLevelType w:val="hybridMultilevel"/>
    <w:tmpl w:val="FFFFFFFF"/>
    <w:lvl w:ilvl="0" w:tplc="47D2B06C">
      <w:start w:val="6"/>
      <w:numFmt w:val="decimal"/>
      <w:lvlText w:val="%1"/>
      <w:lvlJc w:val="left"/>
      <w:pPr>
        <w:ind w:left="31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42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67" w:hanging="180"/>
      </w:pPr>
      <w:rPr>
        <w:rFonts w:cs="Times New Roman"/>
      </w:rPr>
    </w:lvl>
  </w:abstractNum>
  <w:abstractNum w:abstractNumId="6" w15:restartNumberingAfterBreak="0">
    <w:nsid w:val="15F475CF"/>
    <w:multiLevelType w:val="hybridMultilevel"/>
    <w:tmpl w:val="FFFFFFFF"/>
    <w:lvl w:ilvl="0" w:tplc="70280CF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C12A35"/>
    <w:multiLevelType w:val="hybridMultilevel"/>
    <w:tmpl w:val="FFFFFFFF"/>
    <w:lvl w:ilvl="0" w:tplc="EBB644D8">
      <w:start w:val="5"/>
      <w:numFmt w:val="decimal"/>
      <w:suff w:val="space"/>
      <w:lvlText w:val="%1.2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3A5B1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B17D3B"/>
    <w:multiLevelType w:val="hybridMultilevel"/>
    <w:tmpl w:val="FFFFFFFF"/>
    <w:lvl w:ilvl="0" w:tplc="44D86E98">
      <w:start w:val="1"/>
      <w:numFmt w:val="decimal"/>
      <w:lvlText w:val="%1."/>
      <w:lvlJc w:val="left"/>
      <w:pPr>
        <w:ind w:left="3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  <w:rPr>
        <w:rFonts w:cs="Times New Roman"/>
      </w:rPr>
    </w:lvl>
  </w:abstractNum>
  <w:abstractNum w:abstractNumId="10" w15:restartNumberingAfterBreak="0">
    <w:nsid w:val="2FE05F5F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ind w:left="4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467B1439"/>
    <w:multiLevelType w:val="hybridMultilevel"/>
    <w:tmpl w:val="FFFFFFFF"/>
    <w:lvl w:ilvl="0" w:tplc="7A5C900C">
      <w:start w:val="1"/>
      <w:numFmt w:val="decimal"/>
      <w:suff w:val="space"/>
      <w:lvlText w:val="%1.2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3C5948"/>
    <w:multiLevelType w:val="multilevel"/>
    <w:tmpl w:val="FFFFFFFF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B3B71D9"/>
    <w:multiLevelType w:val="hybridMultilevel"/>
    <w:tmpl w:val="FFFFFFFF"/>
    <w:lvl w:ilvl="0" w:tplc="EB7EE854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AC2DB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F72E92"/>
    <w:multiLevelType w:val="hybridMultilevel"/>
    <w:tmpl w:val="FFFFFFFF"/>
    <w:lvl w:ilvl="0" w:tplc="167633EE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15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13"/>
    <w:rsid w:val="000011E3"/>
    <w:rsid w:val="00005539"/>
    <w:rsid w:val="00005BCC"/>
    <w:rsid w:val="00006BFD"/>
    <w:rsid w:val="0000701C"/>
    <w:rsid w:val="000210C7"/>
    <w:rsid w:val="000223FC"/>
    <w:rsid w:val="00022911"/>
    <w:rsid w:val="00025067"/>
    <w:rsid w:val="00026579"/>
    <w:rsid w:val="00027237"/>
    <w:rsid w:val="00030460"/>
    <w:rsid w:val="000365AD"/>
    <w:rsid w:val="00037A2A"/>
    <w:rsid w:val="00050A59"/>
    <w:rsid w:val="000572F8"/>
    <w:rsid w:val="000601F5"/>
    <w:rsid w:val="00062982"/>
    <w:rsid w:val="00065C25"/>
    <w:rsid w:val="00065F5D"/>
    <w:rsid w:val="00067744"/>
    <w:rsid w:val="0008091E"/>
    <w:rsid w:val="00085F91"/>
    <w:rsid w:val="000916A4"/>
    <w:rsid w:val="000A42BC"/>
    <w:rsid w:val="000A78EC"/>
    <w:rsid w:val="000B00BB"/>
    <w:rsid w:val="000B2ED8"/>
    <w:rsid w:val="000B5F90"/>
    <w:rsid w:val="000C396D"/>
    <w:rsid w:val="000C73B9"/>
    <w:rsid w:val="000D1766"/>
    <w:rsid w:val="000D26FC"/>
    <w:rsid w:val="000D35DE"/>
    <w:rsid w:val="000D6ACA"/>
    <w:rsid w:val="000E2E2B"/>
    <w:rsid w:val="000E411F"/>
    <w:rsid w:val="000E4EE8"/>
    <w:rsid w:val="000F0D6B"/>
    <w:rsid w:val="000F477C"/>
    <w:rsid w:val="000F7AC1"/>
    <w:rsid w:val="0010140C"/>
    <w:rsid w:val="00102C54"/>
    <w:rsid w:val="00104E5E"/>
    <w:rsid w:val="00105968"/>
    <w:rsid w:val="00110401"/>
    <w:rsid w:val="0011146A"/>
    <w:rsid w:val="001121B6"/>
    <w:rsid w:val="001138FB"/>
    <w:rsid w:val="00114894"/>
    <w:rsid w:val="0011637E"/>
    <w:rsid w:val="001228E8"/>
    <w:rsid w:val="0012337D"/>
    <w:rsid w:val="00125BEB"/>
    <w:rsid w:val="00127BFF"/>
    <w:rsid w:val="001343E8"/>
    <w:rsid w:val="00135454"/>
    <w:rsid w:val="0014176A"/>
    <w:rsid w:val="00144EE4"/>
    <w:rsid w:val="001461A1"/>
    <w:rsid w:val="00152AEF"/>
    <w:rsid w:val="00154F27"/>
    <w:rsid w:val="001566EF"/>
    <w:rsid w:val="00157089"/>
    <w:rsid w:val="001577F9"/>
    <w:rsid w:val="00160FCD"/>
    <w:rsid w:val="00164279"/>
    <w:rsid w:val="00164AEB"/>
    <w:rsid w:val="0017103B"/>
    <w:rsid w:val="00172120"/>
    <w:rsid w:val="00177FD3"/>
    <w:rsid w:val="00180EB2"/>
    <w:rsid w:val="00185325"/>
    <w:rsid w:val="00185337"/>
    <w:rsid w:val="00193559"/>
    <w:rsid w:val="00194723"/>
    <w:rsid w:val="00194849"/>
    <w:rsid w:val="00197348"/>
    <w:rsid w:val="00197A3B"/>
    <w:rsid w:val="001A72E8"/>
    <w:rsid w:val="001A7DF4"/>
    <w:rsid w:val="001B19BB"/>
    <w:rsid w:val="001B1E7D"/>
    <w:rsid w:val="001B7473"/>
    <w:rsid w:val="001C08EC"/>
    <w:rsid w:val="001C31F6"/>
    <w:rsid w:val="001D63C0"/>
    <w:rsid w:val="001D71C9"/>
    <w:rsid w:val="001D72FF"/>
    <w:rsid w:val="001D7A4C"/>
    <w:rsid w:val="001E5DFC"/>
    <w:rsid w:val="001E7414"/>
    <w:rsid w:val="001F1258"/>
    <w:rsid w:val="001F365F"/>
    <w:rsid w:val="001F4976"/>
    <w:rsid w:val="001F528E"/>
    <w:rsid w:val="001F5B70"/>
    <w:rsid w:val="002007D9"/>
    <w:rsid w:val="00204EEA"/>
    <w:rsid w:val="00211241"/>
    <w:rsid w:val="00216C04"/>
    <w:rsid w:val="002214CF"/>
    <w:rsid w:val="00221B4E"/>
    <w:rsid w:val="002247DE"/>
    <w:rsid w:val="00224C9D"/>
    <w:rsid w:val="002270AB"/>
    <w:rsid w:val="00231E71"/>
    <w:rsid w:val="002416EA"/>
    <w:rsid w:val="0024387F"/>
    <w:rsid w:val="0024608F"/>
    <w:rsid w:val="00247017"/>
    <w:rsid w:val="00247343"/>
    <w:rsid w:val="00250A05"/>
    <w:rsid w:val="002514CD"/>
    <w:rsid w:val="00257F14"/>
    <w:rsid w:val="00260BE1"/>
    <w:rsid w:val="00260E7A"/>
    <w:rsid w:val="00261DB9"/>
    <w:rsid w:val="00262D5A"/>
    <w:rsid w:val="00263CA4"/>
    <w:rsid w:val="00264484"/>
    <w:rsid w:val="00270D2A"/>
    <w:rsid w:val="00272E3A"/>
    <w:rsid w:val="00274993"/>
    <w:rsid w:val="002771D9"/>
    <w:rsid w:val="00282075"/>
    <w:rsid w:val="0028285D"/>
    <w:rsid w:val="00283E30"/>
    <w:rsid w:val="00285180"/>
    <w:rsid w:val="0029137D"/>
    <w:rsid w:val="002A0B23"/>
    <w:rsid w:val="002A118D"/>
    <w:rsid w:val="002A6257"/>
    <w:rsid w:val="002B2884"/>
    <w:rsid w:val="002B2FAE"/>
    <w:rsid w:val="002B5E5A"/>
    <w:rsid w:val="002C104E"/>
    <w:rsid w:val="002C4AE4"/>
    <w:rsid w:val="002C6B78"/>
    <w:rsid w:val="002C6FC7"/>
    <w:rsid w:val="002C72E2"/>
    <w:rsid w:val="002D2365"/>
    <w:rsid w:val="002D2C80"/>
    <w:rsid w:val="002D6B19"/>
    <w:rsid w:val="002E0634"/>
    <w:rsid w:val="002E4A59"/>
    <w:rsid w:val="002F1B77"/>
    <w:rsid w:val="002F431F"/>
    <w:rsid w:val="002F7166"/>
    <w:rsid w:val="00300665"/>
    <w:rsid w:val="00302025"/>
    <w:rsid w:val="00303859"/>
    <w:rsid w:val="00310EBB"/>
    <w:rsid w:val="00311E73"/>
    <w:rsid w:val="00323A90"/>
    <w:rsid w:val="00324D81"/>
    <w:rsid w:val="003253F9"/>
    <w:rsid w:val="00330CE6"/>
    <w:rsid w:val="003337DD"/>
    <w:rsid w:val="00334613"/>
    <w:rsid w:val="00336EA2"/>
    <w:rsid w:val="003446FF"/>
    <w:rsid w:val="003456A4"/>
    <w:rsid w:val="00347CA9"/>
    <w:rsid w:val="00354A61"/>
    <w:rsid w:val="00354D25"/>
    <w:rsid w:val="00361E15"/>
    <w:rsid w:val="00370C8B"/>
    <w:rsid w:val="00371773"/>
    <w:rsid w:val="003717E2"/>
    <w:rsid w:val="00375D39"/>
    <w:rsid w:val="00382A38"/>
    <w:rsid w:val="003832DB"/>
    <w:rsid w:val="00385F8B"/>
    <w:rsid w:val="00386E23"/>
    <w:rsid w:val="00391B52"/>
    <w:rsid w:val="00392FF7"/>
    <w:rsid w:val="00397992"/>
    <w:rsid w:val="003A0536"/>
    <w:rsid w:val="003A2619"/>
    <w:rsid w:val="003A2ADC"/>
    <w:rsid w:val="003A54CB"/>
    <w:rsid w:val="003A6D83"/>
    <w:rsid w:val="003B009A"/>
    <w:rsid w:val="003B116A"/>
    <w:rsid w:val="003B1E51"/>
    <w:rsid w:val="003B6368"/>
    <w:rsid w:val="003C21B5"/>
    <w:rsid w:val="003C2AD9"/>
    <w:rsid w:val="003C7048"/>
    <w:rsid w:val="003C7DB9"/>
    <w:rsid w:val="003D0A32"/>
    <w:rsid w:val="003D0C47"/>
    <w:rsid w:val="003D3555"/>
    <w:rsid w:val="003D62E8"/>
    <w:rsid w:val="003E27B2"/>
    <w:rsid w:val="003F0BC2"/>
    <w:rsid w:val="003F0EA9"/>
    <w:rsid w:val="003F3E00"/>
    <w:rsid w:val="003F5F08"/>
    <w:rsid w:val="00400B61"/>
    <w:rsid w:val="0041143F"/>
    <w:rsid w:val="00412673"/>
    <w:rsid w:val="00415415"/>
    <w:rsid w:val="004213FA"/>
    <w:rsid w:val="00421DE6"/>
    <w:rsid w:val="0042263E"/>
    <w:rsid w:val="0042408B"/>
    <w:rsid w:val="004317CA"/>
    <w:rsid w:val="00431D1B"/>
    <w:rsid w:val="004327C6"/>
    <w:rsid w:val="00433849"/>
    <w:rsid w:val="0043664B"/>
    <w:rsid w:val="00436BDA"/>
    <w:rsid w:val="00441D24"/>
    <w:rsid w:val="0044299C"/>
    <w:rsid w:val="00444E73"/>
    <w:rsid w:val="00445630"/>
    <w:rsid w:val="00450183"/>
    <w:rsid w:val="0045020A"/>
    <w:rsid w:val="0045301C"/>
    <w:rsid w:val="00457EBF"/>
    <w:rsid w:val="00461372"/>
    <w:rsid w:val="00470218"/>
    <w:rsid w:val="00470AC1"/>
    <w:rsid w:val="00472A98"/>
    <w:rsid w:val="00473DF2"/>
    <w:rsid w:val="0047506A"/>
    <w:rsid w:val="004754E6"/>
    <w:rsid w:val="00480929"/>
    <w:rsid w:val="00480E89"/>
    <w:rsid w:val="004815CE"/>
    <w:rsid w:val="0048326B"/>
    <w:rsid w:val="00486DE7"/>
    <w:rsid w:val="0048763C"/>
    <w:rsid w:val="00490C0C"/>
    <w:rsid w:val="00492816"/>
    <w:rsid w:val="004944A6"/>
    <w:rsid w:val="00496703"/>
    <w:rsid w:val="004A0F7D"/>
    <w:rsid w:val="004A28E9"/>
    <w:rsid w:val="004A3606"/>
    <w:rsid w:val="004A7B5F"/>
    <w:rsid w:val="004B1521"/>
    <w:rsid w:val="004B75E8"/>
    <w:rsid w:val="004C00B6"/>
    <w:rsid w:val="004C6FFE"/>
    <w:rsid w:val="004C780A"/>
    <w:rsid w:val="004D127D"/>
    <w:rsid w:val="004D1E3E"/>
    <w:rsid w:val="004D4ABC"/>
    <w:rsid w:val="004E165E"/>
    <w:rsid w:val="004E31AE"/>
    <w:rsid w:val="004E3945"/>
    <w:rsid w:val="004E662F"/>
    <w:rsid w:val="004F2416"/>
    <w:rsid w:val="004F3B36"/>
    <w:rsid w:val="004F68B3"/>
    <w:rsid w:val="005126E1"/>
    <w:rsid w:val="00512ABD"/>
    <w:rsid w:val="00514FF3"/>
    <w:rsid w:val="005176C8"/>
    <w:rsid w:val="00521E06"/>
    <w:rsid w:val="0053548D"/>
    <w:rsid w:val="0054101A"/>
    <w:rsid w:val="00541209"/>
    <w:rsid w:val="00542739"/>
    <w:rsid w:val="00543392"/>
    <w:rsid w:val="00545247"/>
    <w:rsid w:val="00546FEF"/>
    <w:rsid w:val="005503E2"/>
    <w:rsid w:val="0055042B"/>
    <w:rsid w:val="005517C0"/>
    <w:rsid w:val="0056628B"/>
    <w:rsid w:val="00567F90"/>
    <w:rsid w:val="005726FC"/>
    <w:rsid w:val="005768A1"/>
    <w:rsid w:val="00582689"/>
    <w:rsid w:val="0058374C"/>
    <w:rsid w:val="00586021"/>
    <w:rsid w:val="00587213"/>
    <w:rsid w:val="005919FA"/>
    <w:rsid w:val="005922EB"/>
    <w:rsid w:val="00593745"/>
    <w:rsid w:val="00595B41"/>
    <w:rsid w:val="0059738E"/>
    <w:rsid w:val="005B0BBC"/>
    <w:rsid w:val="005B27E7"/>
    <w:rsid w:val="005B641F"/>
    <w:rsid w:val="005B69B8"/>
    <w:rsid w:val="005B713F"/>
    <w:rsid w:val="005B7652"/>
    <w:rsid w:val="005B7AC1"/>
    <w:rsid w:val="005C16B1"/>
    <w:rsid w:val="005C5B39"/>
    <w:rsid w:val="005C6095"/>
    <w:rsid w:val="005C63E7"/>
    <w:rsid w:val="005C687D"/>
    <w:rsid w:val="005C7D40"/>
    <w:rsid w:val="005D026E"/>
    <w:rsid w:val="005D74D0"/>
    <w:rsid w:val="005E032C"/>
    <w:rsid w:val="005E18A0"/>
    <w:rsid w:val="005E498B"/>
    <w:rsid w:val="005E52CE"/>
    <w:rsid w:val="005F1AE9"/>
    <w:rsid w:val="005F1B39"/>
    <w:rsid w:val="006013A5"/>
    <w:rsid w:val="00601EF8"/>
    <w:rsid w:val="00602C10"/>
    <w:rsid w:val="00603A6A"/>
    <w:rsid w:val="00610FD5"/>
    <w:rsid w:val="006133B5"/>
    <w:rsid w:val="006154E4"/>
    <w:rsid w:val="00615DB3"/>
    <w:rsid w:val="0061748C"/>
    <w:rsid w:val="006217A1"/>
    <w:rsid w:val="00624279"/>
    <w:rsid w:val="00624A1F"/>
    <w:rsid w:val="00624B00"/>
    <w:rsid w:val="006255C2"/>
    <w:rsid w:val="00627D68"/>
    <w:rsid w:val="006400C5"/>
    <w:rsid w:val="006403F0"/>
    <w:rsid w:val="00640D28"/>
    <w:rsid w:val="006415E9"/>
    <w:rsid w:val="00641F23"/>
    <w:rsid w:val="00642612"/>
    <w:rsid w:val="00643436"/>
    <w:rsid w:val="00643516"/>
    <w:rsid w:val="00643A29"/>
    <w:rsid w:val="006463CE"/>
    <w:rsid w:val="00650D05"/>
    <w:rsid w:val="00653181"/>
    <w:rsid w:val="0065787F"/>
    <w:rsid w:val="006608F1"/>
    <w:rsid w:val="00661051"/>
    <w:rsid w:val="00661FD1"/>
    <w:rsid w:val="00667498"/>
    <w:rsid w:val="006700C1"/>
    <w:rsid w:val="006707CE"/>
    <w:rsid w:val="006709EB"/>
    <w:rsid w:val="00677D5D"/>
    <w:rsid w:val="00680ECC"/>
    <w:rsid w:val="00682DBC"/>
    <w:rsid w:val="00683763"/>
    <w:rsid w:val="00684F22"/>
    <w:rsid w:val="006918B3"/>
    <w:rsid w:val="006952DA"/>
    <w:rsid w:val="00695363"/>
    <w:rsid w:val="00697414"/>
    <w:rsid w:val="006A32FE"/>
    <w:rsid w:val="006B26E4"/>
    <w:rsid w:val="006B4588"/>
    <w:rsid w:val="006B5C0F"/>
    <w:rsid w:val="006C5223"/>
    <w:rsid w:val="006C5445"/>
    <w:rsid w:val="006C54B4"/>
    <w:rsid w:val="006C5AD1"/>
    <w:rsid w:val="006C7452"/>
    <w:rsid w:val="006D0F0C"/>
    <w:rsid w:val="006D2ADB"/>
    <w:rsid w:val="006E5001"/>
    <w:rsid w:val="006E72CE"/>
    <w:rsid w:val="006E786B"/>
    <w:rsid w:val="006F4AE5"/>
    <w:rsid w:val="006F500E"/>
    <w:rsid w:val="006F750A"/>
    <w:rsid w:val="007039BB"/>
    <w:rsid w:val="00713CDF"/>
    <w:rsid w:val="0071631D"/>
    <w:rsid w:val="007164A8"/>
    <w:rsid w:val="007225C2"/>
    <w:rsid w:val="00723ED6"/>
    <w:rsid w:val="0072749D"/>
    <w:rsid w:val="007300C8"/>
    <w:rsid w:val="00733121"/>
    <w:rsid w:val="0073323A"/>
    <w:rsid w:val="00733FC2"/>
    <w:rsid w:val="007352D4"/>
    <w:rsid w:val="00737D4C"/>
    <w:rsid w:val="00742A1B"/>
    <w:rsid w:val="00744437"/>
    <w:rsid w:val="00753C2D"/>
    <w:rsid w:val="00755751"/>
    <w:rsid w:val="007707E5"/>
    <w:rsid w:val="00775378"/>
    <w:rsid w:val="007760D9"/>
    <w:rsid w:val="00777A41"/>
    <w:rsid w:val="00780C1C"/>
    <w:rsid w:val="00781394"/>
    <w:rsid w:val="00782155"/>
    <w:rsid w:val="0078435F"/>
    <w:rsid w:val="007873CE"/>
    <w:rsid w:val="00791DB2"/>
    <w:rsid w:val="00796B78"/>
    <w:rsid w:val="007A277E"/>
    <w:rsid w:val="007A2DF5"/>
    <w:rsid w:val="007A5B8B"/>
    <w:rsid w:val="007A665A"/>
    <w:rsid w:val="007B3625"/>
    <w:rsid w:val="007C25E9"/>
    <w:rsid w:val="007C2749"/>
    <w:rsid w:val="007C28CB"/>
    <w:rsid w:val="007C3D2F"/>
    <w:rsid w:val="007C7FF8"/>
    <w:rsid w:val="007D0BC8"/>
    <w:rsid w:val="007D0D75"/>
    <w:rsid w:val="007D1680"/>
    <w:rsid w:val="007D3A0D"/>
    <w:rsid w:val="007D476E"/>
    <w:rsid w:val="007D64DE"/>
    <w:rsid w:val="007E01DE"/>
    <w:rsid w:val="007E3E6D"/>
    <w:rsid w:val="007E65A3"/>
    <w:rsid w:val="007E73A2"/>
    <w:rsid w:val="007F0B88"/>
    <w:rsid w:val="007F5787"/>
    <w:rsid w:val="00807566"/>
    <w:rsid w:val="00814638"/>
    <w:rsid w:val="008153FA"/>
    <w:rsid w:val="0081643E"/>
    <w:rsid w:val="00816C35"/>
    <w:rsid w:val="00816DF8"/>
    <w:rsid w:val="00817E48"/>
    <w:rsid w:val="0082381A"/>
    <w:rsid w:val="00833587"/>
    <w:rsid w:val="00843763"/>
    <w:rsid w:val="00844C3C"/>
    <w:rsid w:val="00850D79"/>
    <w:rsid w:val="00850F2A"/>
    <w:rsid w:val="00860E80"/>
    <w:rsid w:val="008625DE"/>
    <w:rsid w:val="0086290C"/>
    <w:rsid w:val="00862DCD"/>
    <w:rsid w:val="0086445D"/>
    <w:rsid w:val="008652FB"/>
    <w:rsid w:val="00866E9C"/>
    <w:rsid w:val="008740A6"/>
    <w:rsid w:val="008754C0"/>
    <w:rsid w:val="00881688"/>
    <w:rsid w:val="0089299F"/>
    <w:rsid w:val="008A45F0"/>
    <w:rsid w:val="008A5B6F"/>
    <w:rsid w:val="008A6607"/>
    <w:rsid w:val="008A78F4"/>
    <w:rsid w:val="008A7D4F"/>
    <w:rsid w:val="008B1C20"/>
    <w:rsid w:val="008B2B70"/>
    <w:rsid w:val="008B3CED"/>
    <w:rsid w:val="008B49CA"/>
    <w:rsid w:val="008C0BD3"/>
    <w:rsid w:val="008C3D00"/>
    <w:rsid w:val="008C5102"/>
    <w:rsid w:val="008C628C"/>
    <w:rsid w:val="008D2B3A"/>
    <w:rsid w:val="008E10CD"/>
    <w:rsid w:val="008E2A93"/>
    <w:rsid w:val="008E2F63"/>
    <w:rsid w:val="008E5286"/>
    <w:rsid w:val="008F0BF1"/>
    <w:rsid w:val="008F1284"/>
    <w:rsid w:val="008F7F01"/>
    <w:rsid w:val="00906E77"/>
    <w:rsid w:val="00910E43"/>
    <w:rsid w:val="0091210B"/>
    <w:rsid w:val="00914112"/>
    <w:rsid w:val="009141BE"/>
    <w:rsid w:val="00915A8E"/>
    <w:rsid w:val="00916E03"/>
    <w:rsid w:val="00920884"/>
    <w:rsid w:val="0093260E"/>
    <w:rsid w:val="00932AD5"/>
    <w:rsid w:val="00933513"/>
    <w:rsid w:val="009360B3"/>
    <w:rsid w:val="00940ADF"/>
    <w:rsid w:val="00944E80"/>
    <w:rsid w:val="00946007"/>
    <w:rsid w:val="0095768E"/>
    <w:rsid w:val="009625DA"/>
    <w:rsid w:val="00963908"/>
    <w:rsid w:val="00965F48"/>
    <w:rsid w:val="00966578"/>
    <w:rsid w:val="00966A87"/>
    <w:rsid w:val="009707CB"/>
    <w:rsid w:val="00971BB2"/>
    <w:rsid w:val="00973790"/>
    <w:rsid w:val="0097691F"/>
    <w:rsid w:val="009773E5"/>
    <w:rsid w:val="00980B86"/>
    <w:rsid w:val="009817CA"/>
    <w:rsid w:val="0098278A"/>
    <w:rsid w:val="009848ED"/>
    <w:rsid w:val="00987E6B"/>
    <w:rsid w:val="009905DA"/>
    <w:rsid w:val="009A626A"/>
    <w:rsid w:val="009B773C"/>
    <w:rsid w:val="009C3902"/>
    <w:rsid w:val="009C4FF1"/>
    <w:rsid w:val="009D0D8E"/>
    <w:rsid w:val="009D7846"/>
    <w:rsid w:val="009E0275"/>
    <w:rsid w:val="009E089A"/>
    <w:rsid w:val="009E3194"/>
    <w:rsid w:val="009E3D1B"/>
    <w:rsid w:val="009F26BD"/>
    <w:rsid w:val="009F6270"/>
    <w:rsid w:val="009F6E89"/>
    <w:rsid w:val="00A02E79"/>
    <w:rsid w:val="00A03AB3"/>
    <w:rsid w:val="00A04F78"/>
    <w:rsid w:val="00A057EE"/>
    <w:rsid w:val="00A06AE4"/>
    <w:rsid w:val="00A07054"/>
    <w:rsid w:val="00A103FB"/>
    <w:rsid w:val="00A133B0"/>
    <w:rsid w:val="00A13C44"/>
    <w:rsid w:val="00A1441A"/>
    <w:rsid w:val="00A15D18"/>
    <w:rsid w:val="00A17CE2"/>
    <w:rsid w:val="00A17FC1"/>
    <w:rsid w:val="00A215BF"/>
    <w:rsid w:val="00A21F98"/>
    <w:rsid w:val="00A25171"/>
    <w:rsid w:val="00A25AF6"/>
    <w:rsid w:val="00A27D3F"/>
    <w:rsid w:val="00A27FD9"/>
    <w:rsid w:val="00A412F3"/>
    <w:rsid w:val="00A45EBA"/>
    <w:rsid w:val="00A47BA5"/>
    <w:rsid w:val="00A53679"/>
    <w:rsid w:val="00A54B4C"/>
    <w:rsid w:val="00A574D3"/>
    <w:rsid w:val="00A6001C"/>
    <w:rsid w:val="00A60469"/>
    <w:rsid w:val="00A60517"/>
    <w:rsid w:val="00A649C5"/>
    <w:rsid w:val="00A6535A"/>
    <w:rsid w:val="00A72821"/>
    <w:rsid w:val="00A73CAC"/>
    <w:rsid w:val="00A76E17"/>
    <w:rsid w:val="00A770E6"/>
    <w:rsid w:val="00A77A4B"/>
    <w:rsid w:val="00A826D2"/>
    <w:rsid w:val="00A82B36"/>
    <w:rsid w:val="00A83541"/>
    <w:rsid w:val="00A86C33"/>
    <w:rsid w:val="00A956AD"/>
    <w:rsid w:val="00AA0C15"/>
    <w:rsid w:val="00AA3276"/>
    <w:rsid w:val="00AA543D"/>
    <w:rsid w:val="00AA6D3C"/>
    <w:rsid w:val="00AA7380"/>
    <w:rsid w:val="00AB0BA2"/>
    <w:rsid w:val="00AB3BF1"/>
    <w:rsid w:val="00AB7D22"/>
    <w:rsid w:val="00AC2A6F"/>
    <w:rsid w:val="00AD0E0D"/>
    <w:rsid w:val="00AD1997"/>
    <w:rsid w:val="00AD2E7C"/>
    <w:rsid w:val="00AD5853"/>
    <w:rsid w:val="00AD6DFC"/>
    <w:rsid w:val="00AE002E"/>
    <w:rsid w:val="00AE1F95"/>
    <w:rsid w:val="00AE4182"/>
    <w:rsid w:val="00AE5C56"/>
    <w:rsid w:val="00AF21F2"/>
    <w:rsid w:val="00AF54C3"/>
    <w:rsid w:val="00AF5D53"/>
    <w:rsid w:val="00B04DA2"/>
    <w:rsid w:val="00B06390"/>
    <w:rsid w:val="00B13EA1"/>
    <w:rsid w:val="00B14998"/>
    <w:rsid w:val="00B206F0"/>
    <w:rsid w:val="00B22943"/>
    <w:rsid w:val="00B247A6"/>
    <w:rsid w:val="00B3170D"/>
    <w:rsid w:val="00B46E6C"/>
    <w:rsid w:val="00B50436"/>
    <w:rsid w:val="00B522F8"/>
    <w:rsid w:val="00B52AF4"/>
    <w:rsid w:val="00B57388"/>
    <w:rsid w:val="00B57681"/>
    <w:rsid w:val="00B60998"/>
    <w:rsid w:val="00B674E1"/>
    <w:rsid w:val="00B70DC2"/>
    <w:rsid w:val="00B70E21"/>
    <w:rsid w:val="00B74C93"/>
    <w:rsid w:val="00B74C9B"/>
    <w:rsid w:val="00B75CE3"/>
    <w:rsid w:val="00B83FEF"/>
    <w:rsid w:val="00B85481"/>
    <w:rsid w:val="00B91444"/>
    <w:rsid w:val="00B961ED"/>
    <w:rsid w:val="00BA2C07"/>
    <w:rsid w:val="00BA7B76"/>
    <w:rsid w:val="00BC0185"/>
    <w:rsid w:val="00BC2907"/>
    <w:rsid w:val="00BC4678"/>
    <w:rsid w:val="00BC4E71"/>
    <w:rsid w:val="00BC7012"/>
    <w:rsid w:val="00BD2327"/>
    <w:rsid w:val="00BD5AB4"/>
    <w:rsid w:val="00BD658B"/>
    <w:rsid w:val="00BD6B5B"/>
    <w:rsid w:val="00BE21FA"/>
    <w:rsid w:val="00BF2D63"/>
    <w:rsid w:val="00BF4ED1"/>
    <w:rsid w:val="00BF7ADF"/>
    <w:rsid w:val="00C02C12"/>
    <w:rsid w:val="00C0343D"/>
    <w:rsid w:val="00C132CF"/>
    <w:rsid w:val="00C161AF"/>
    <w:rsid w:val="00C1743B"/>
    <w:rsid w:val="00C240E0"/>
    <w:rsid w:val="00C25AF7"/>
    <w:rsid w:val="00C323F3"/>
    <w:rsid w:val="00C33418"/>
    <w:rsid w:val="00C504FF"/>
    <w:rsid w:val="00C533D6"/>
    <w:rsid w:val="00C603C6"/>
    <w:rsid w:val="00C63463"/>
    <w:rsid w:val="00C6431F"/>
    <w:rsid w:val="00C64B95"/>
    <w:rsid w:val="00C72010"/>
    <w:rsid w:val="00C73F50"/>
    <w:rsid w:val="00C83303"/>
    <w:rsid w:val="00C8565F"/>
    <w:rsid w:val="00C9085B"/>
    <w:rsid w:val="00C9193A"/>
    <w:rsid w:val="00C9391C"/>
    <w:rsid w:val="00C95B72"/>
    <w:rsid w:val="00CA1CC6"/>
    <w:rsid w:val="00CA386A"/>
    <w:rsid w:val="00CA3D45"/>
    <w:rsid w:val="00CA3F21"/>
    <w:rsid w:val="00CA5B5E"/>
    <w:rsid w:val="00CB0F31"/>
    <w:rsid w:val="00CB147F"/>
    <w:rsid w:val="00CC0EDC"/>
    <w:rsid w:val="00CC1EFB"/>
    <w:rsid w:val="00CC2877"/>
    <w:rsid w:val="00CC5107"/>
    <w:rsid w:val="00CD04C0"/>
    <w:rsid w:val="00CD4582"/>
    <w:rsid w:val="00CD5F1E"/>
    <w:rsid w:val="00CE12F4"/>
    <w:rsid w:val="00CE1910"/>
    <w:rsid w:val="00CE276F"/>
    <w:rsid w:val="00CE36AA"/>
    <w:rsid w:val="00CE59AB"/>
    <w:rsid w:val="00CE59F8"/>
    <w:rsid w:val="00CF437E"/>
    <w:rsid w:val="00D00A94"/>
    <w:rsid w:val="00D04FC5"/>
    <w:rsid w:val="00D05136"/>
    <w:rsid w:val="00D1516A"/>
    <w:rsid w:val="00D16544"/>
    <w:rsid w:val="00D2051A"/>
    <w:rsid w:val="00D21510"/>
    <w:rsid w:val="00D23065"/>
    <w:rsid w:val="00D247BB"/>
    <w:rsid w:val="00D24AC0"/>
    <w:rsid w:val="00D3081F"/>
    <w:rsid w:val="00D313F4"/>
    <w:rsid w:val="00D314EB"/>
    <w:rsid w:val="00D31F2F"/>
    <w:rsid w:val="00D32F48"/>
    <w:rsid w:val="00D354E1"/>
    <w:rsid w:val="00D36D66"/>
    <w:rsid w:val="00D418C9"/>
    <w:rsid w:val="00D42A1E"/>
    <w:rsid w:val="00D44636"/>
    <w:rsid w:val="00D461D8"/>
    <w:rsid w:val="00D536C0"/>
    <w:rsid w:val="00D541DF"/>
    <w:rsid w:val="00D5494A"/>
    <w:rsid w:val="00D5548C"/>
    <w:rsid w:val="00D57071"/>
    <w:rsid w:val="00D6014D"/>
    <w:rsid w:val="00D60665"/>
    <w:rsid w:val="00D60917"/>
    <w:rsid w:val="00D66B58"/>
    <w:rsid w:val="00D75AD5"/>
    <w:rsid w:val="00D81092"/>
    <w:rsid w:val="00D8542C"/>
    <w:rsid w:val="00D87236"/>
    <w:rsid w:val="00D9314E"/>
    <w:rsid w:val="00DA3354"/>
    <w:rsid w:val="00DB07E3"/>
    <w:rsid w:val="00DB0AAE"/>
    <w:rsid w:val="00DC063F"/>
    <w:rsid w:val="00DC21BB"/>
    <w:rsid w:val="00DC29A8"/>
    <w:rsid w:val="00DC2A67"/>
    <w:rsid w:val="00DC2EA4"/>
    <w:rsid w:val="00DC3F03"/>
    <w:rsid w:val="00DC75CE"/>
    <w:rsid w:val="00DD21CA"/>
    <w:rsid w:val="00DD28B8"/>
    <w:rsid w:val="00DD2C2E"/>
    <w:rsid w:val="00DD2E3F"/>
    <w:rsid w:val="00DD4929"/>
    <w:rsid w:val="00DD5349"/>
    <w:rsid w:val="00DD5ADC"/>
    <w:rsid w:val="00DE2A67"/>
    <w:rsid w:val="00DE2DB8"/>
    <w:rsid w:val="00DE2EF3"/>
    <w:rsid w:val="00DE3272"/>
    <w:rsid w:val="00DE68B4"/>
    <w:rsid w:val="00DF0BB4"/>
    <w:rsid w:val="00DF1303"/>
    <w:rsid w:val="00DF1BF4"/>
    <w:rsid w:val="00DF1C9D"/>
    <w:rsid w:val="00DF20E3"/>
    <w:rsid w:val="00DF3BE7"/>
    <w:rsid w:val="00DF443B"/>
    <w:rsid w:val="00E00A49"/>
    <w:rsid w:val="00E0160B"/>
    <w:rsid w:val="00E01BBD"/>
    <w:rsid w:val="00E05BB6"/>
    <w:rsid w:val="00E066D7"/>
    <w:rsid w:val="00E10760"/>
    <w:rsid w:val="00E10F96"/>
    <w:rsid w:val="00E11FDF"/>
    <w:rsid w:val="00E122FB"/>
    <w:rsid w:val="00E22F13"/>
    <w:rsid w:val="00E31508"/>
    <w:rsid w:val="00E31EDA"/>
    <w:rsid w:val="00E350D6"/>
    <w:rsid w:val="00E3730A"/>
    <w:rsid w:val="00E40D3C"/>
    <w:rsid w:val="00E40FA8"/>
    <w:rsid w:val="00E44454"/>
    <w:rsid w:val="00E5257D"/>
    <w:rsid w:val="00E5581A"/>
    <w:rsid w:val="00E55A0A"/>
    <w:rsid w:val="00E6107B"/>
    <w:rsid w:val="00E63DC9"/>
    <w:rsid w:val="00E72CE1"/>
    <w:rsid w:val="00E7380B"/>
    <w:rsid w:val="00E75E5D"/>
    <w:rsid w:val="00E76B05"/>
    <w:rsid w:val="00E84E56"/>
    <w:rsid w:val="00E85B37"/>
    <w:rsid w:val="00E94D0E"/>
    <w:rsid w:val="00E9750C"/>
    <w:rsid w:val="00EA2266"/>
    <w:rsid w:val="00EA5230"/>
    <w:rsid w:val="00EA5FCC"/>
    <w:rsid w:val="00EB09F4"/>
    <w:rsid w:val="00EB1B07"/>
    <w:rsid w:val="00EB6487"/>
    <w:rsid w:val="00EC0A70"/>
    <w:rsid w:val="00EC5589"/>
    <w:rsid w:val="00EC5B82"/>
    <w:rsid w:val="00ED2628"/>
    <w:rsid w:val="00ED2DCF"/>
    <w:rsid w:val="00ED3F0D"/>
    <w:rsid w:val="00ED3F19"/>
    <w:rsid w:val="00ED4175"/>
    <w:rsid w:val="00ED6A0A"/>
    <w:rsid w:val="00ED6C2F"/>
    <w:rsid w:val="00EE21B8"/>
    <w:rsid w:val="00EE29FB"/>
    <w:rsid w:val="00EE3816"/>
    <w:rsid w:val="00EE793E"/>
    <w:rsid w:val="00EE7E94"/>
    <w:rsid w:val="00EF17E3"/>
    <w:rsid w:val="00F01B46"/>
    <w:rsid w:val="00F03807"/>
    <w:rsid w:val="00F1207A"/>
    <w:rsid w:val="00F120D5"/>
    <w:rsid w:val="00F23312"/>
    <w:rsid w:val="00F2425D"/>
    <w:rsid w:val="00F2731E"/>
    <w:rsid w:val="00F27B01"/>
    <w:rsid w:val="00F331EC"/>
    <w:rsid w:val="00F43725"/>
    <w:rsid w:val="00F504E0"/>
    <w:rsid w:val="00F5051B"/>
    <w:rsid w:val="00F53421"/>
    <w:rsid w:val="00F5343C"/>
    <w:rsid w:val="00F575FB"/>
    <w:rsid w:val="00F57C2C"/>
    <w:rsid w:val="00F64083"/>
    <w:rsid w:val="00F6484B"/>
    <w:rsid w:val="00F65859"/>
    <w:rsid w:val="00F6726B"/>
    <w:rsid w:val="00F7069D"/>
    <w:rsid w:val="00F71E5B"/>
    <w:rsid w:val="00F75468"/>
    <w:rsid w:val="00F83E19"/>
    <w:rsid w:val="00FA7506"/>
    <w:rsid w:val="00FB019D"/>
    <w:rsid w:val="00FB2460"/>
    <w:rsid w:val="00FB2B69"/>
    <w:rsid w:val="00FB322F"/>
    <w:rsid w:val="00FB341D"/>
    <w:rsid w:val="00FB3727"/>
    <w:rsid w:val="00FB7EA8"/>
    <w:rsid w:val="00FD335D"/>
    <w:rsid w:val="00FE058B"/>
    <w:rsid w:val="00FE05F8"/>
    <w:rsid w:val="00FE0BA8"/>
    <w:rsid w:val="00FE11F3"/>
    <w:rsid w:val="00FF17A1"/>
    <w:rsid w:val="00FF1BBF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E856CB"/>
  <w15:docId w15:val="{3C1552AA-5D5D-44B3-A9F6-E68ED5A3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5D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919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919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9193A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9193A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C9193A"/>
    <w:rPr>
      <w:rFonts w:ascii="Arial" w:hAnsi="Arial" w:cs="Arial"/>
      <w:b/>
      <w:bCs/>
      <w:sz w:val="26"/>
      <w:szCs w:val="26"/>
      <w:lang w:val="x-none" w:eastAsia="ru-RU"/>
    </w:rPr>
  </w:style>
  <w:style w:type="paragraph" w:styleId="a3">
    <w:name w:val="List Paragraph"/>
    <w:basedOn w:val="a"/>
    <w:uiPriority w:val="34"/>
    <w:qFormat/>
    <w:rsid w:val="00C9193A"/>
    <w:pPr>
      <w:ind w:left="708"/>
    </w:pPr>
  </w:style>
  <w:style w:type="paragraph" w:customStyle="1" w:styleId="ConsPlusNormal">
    <w:name w:val="ConsPlusNormal"/>
    <w:rsid w:val="003346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461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3346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34613"/>
    <w:rPr>
      <w:rFonts w:cs="Times New Roman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3346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34613"/>
    <w:rPr>
      <w:rFonts w:cs="Times New Roman"/>
      <w:lang w:val="x-none" w:eastAsia="ru-RU"/>
    </w:rPr>
  </w:style>
  <w:style w:type="character" w:styleId="a8">
    <w:name w:val="Strong"/>
    <w:basedOn w:val="a0"/>
    <w:uiPriority w:val="22"/>
    <w:qFormat/>
    <w:rsid w:val="00F65859"/>
    <w:rPr>
      <w:rFonts w:cs="Times New Roman"/>
      <w:b/>
      <w:bCs/>
    </w:rPr>
  </w:style>
  <w:style w:type="paragraph" w:styleId="a9">
    <w:name w:val="Normal (Web)"/>
    <w:basedOn w:val="a"/>
    <w:uiPriority w:val="99"/>
    <w:unhideWhenUsed/>
    <w:rsid w:val="00F65859"/>
    <w:pPr>
      <w:widowControl/>
      <w:autoSpaceDE/>
      <w:autoSpaceDN/>
      <w:adjustRightInd/>
      <w:spacing w:before="150" w:after="150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0D1766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39"/>
    <w:rsid w:val="005F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Реквизиты"/>
    <w:basedOn w:val="a"/>
    <w:rsid w:val="008754C0"/>
    <w:pPr>
      <w:widowControl/>
      <w:suppressAutoHyphens/>
      <w:autoSpaceDE/>
      <w:autoSpaceDN/>
      <w:adjustRightInd/>
    </w:pPr>
    <w:rPr>
      <w:b/>
      <w:bCs/>
      <w:spacing w:val="20"/>
      <w:sz w:val="22"/>
      <w:szCs w:val="22"/>
      <w:lang w:eastAsia="zh-CN"/>
    </w:rPr>
  </w:style>
  <w:style w:type="character" w:styleId="ad">
    <w:name w:val="Unresolved Mention"/>
    <w:basedOn w:val="a0"/>
    <w:uiPriority w:val="99"/>
    <w:semiHidden/>
    <w:unhideWhenUsed/>
    <w:rsid w:val="000011E3"/>
    <w:rPr>
      <w:rFonts w:cs="Times New Roman"/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A2AD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A2ADC"/>
    <w:rPr>
      <w:rFonts w:ascii="Segoe UI" w:hAnsi="Segoe UI" w:cs="Segoe UI"/>
      <w:sz w:val="18"/>
      <w:szCs w:val="18"/>
      <w:lang w:val="x-none" w:eastAsia="ru-RU"/>
    </w:rPr>
  </w:style>
  <w:style w:type="character" w:styleId="af0">
    <w:name w:val="annotation reference"/>
    <w:basedOn w:val="a0"/>
    <w:uiPriority w:val="99"/>
    <w:rsid w:val="00602C10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602C10"/>
  </w:style>
  <w:style w:type="character" w:customStyle="1" w:styleId="af2">
    <w:name w:val="Текст примечания Знак"/>
    <w:basedOn w:val="a0"/>
    <w:link w:val="af1"/>
    <w:uiPriority w:val="99"/>
    <w:rsid w:val="00602C10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602C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602C10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4AE86-A13F-4F29-81BC-8E5FF1A4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Огонесова Надежда Леонидовна</cp:lastModifiedBy>
  <cp:revision>6</cp:revision>
  <cp:lastPrinted>2024-02-01T11:51:00Z</cp:lastPrinted>
  <dcterms:created xsi:type="dcterms:W3CDTF">2025-04-09T06:59:00Z</dcterms:created>
  <dcterms:modified xsi:type="dcterms:W3CDTF">2025-05-13T12:34:00Z</dcterms:modified>
</cp:coreProperties>
</file>